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AC215" w14:textId="77777777" w:rsidR="00452DA8" w:rsidRPr="00464520" w:rsidRDefault="00452DA8" w:rsidP="00452DA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left"/>
        <w:rPr>
          <w:rFonts w:ascii="Calibri" w:eastAsia="Arial" w:hAnsi="Calibri" w:cs="Calibri"/>
          <w:color w:val="000000"/>
          <w:sz w:val="20"/>
          <w:szCs w:val="20"/>
        </w:rPr>
      </w:pPr>
    </w:p>
    <w:tbl>
      <w:tblPr>
        <w:tblW w:w="12347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1985"/>
        <w:gridCol w:w="3827"/>
        <w:gridCol w:w="14"/>
      </w:tblGrid>
      <w:tr w:rsidR="004C7D16" w:rsidRPr="00464520" w14:paraId="24F2AC06" w14:textId="77777777" w:rsidTr="00EE05FD">
        <w:trPr>
          <w:trHeight w:val="475"/>
        </w:trPr>
        <w:tc>
          <w:tcPr>
            <w:tcW w:w="12347" w:type="dxa"/>
            <w:gridSpan w:val="5"/>
            <w:shd w:val="clear" w:color="auto" w:fill="F2F2F2" w:themeFill="background1" w:themeFillShade="F2"/>
          </w:tcPr>
          <w:p w14:paraId="6FD6F7F0" w14:textId="4EF1206E" w:rsidR="004C7D16" w:rsidRPr="00160952" w:rsidRDefault="00C41219" w:rsidP="00417F34">
            <w:pPr>
              <w:spacing w:line="276" w:lineRule="auto"/>
              <w:rPr>
                <w:rFonts w:ascii="Cambria" w:hAnsi="Cambria" w:cs="Calibri"/>
                <w:b/>
                <w:bCs/>
                <w:sz w:val="20"/>
                <w:szCs w:val="20"/>
              </w:rPr>
            </w:pPr>
            <w:r w:rsidRPr="00160952">
              <w:rPr>
                <w:rFonts w:ascii="Cambria" w:hAnsi="Cambria" w:cs="Calibri"/>
                <w:b/>
                <w:bCs/>
                <w:sz w:val="22"/>
              </w:rPr>
              <w:t xml:space="preserve">Załącznik nr </w:t>
            </w:r>
            <w:r w:rsidR="008A4527">
              <w:rPr>
                <w:rFonts w:ascii="Cambria" w:hAnsi="Cambria" w:cs="Calibri"/>
                <w:b/>
                <w:bCs/>
                <w:sz w:val="22"/>
              </w:rPr>
              <w:t>6</w:t>
            </w:r>
            <w:r w:rsidRPr="00160952">
              <w:rPr>
                <w:rFonts w:ascii="Cambria" w:hAnsi="Cambria" w:cs="Calibri"/>
                <w:b/>
                <w:bCs/>
                <w:sz w:val="22"/>
              </w:rPr>
              <w:t xml:space="preserve"> do zapytania numer 2/D1.1.1/2026/BK – </w:t>
            </w:r>
            <w:r w:rsidR="00B753E5">
              <w:rPr>
                <w:rFonts w:ascii="Cambria" w:hAnsi="Cambria" w:cs="Calibri"/>
                <w:b/>
                <w:bCs/>
                <w:sz w:val="22"/>
              </w:rPr>
              <w:t xml:space="preserve">APARAT EKG </w:t>
            </w:r>
            <w:r w:rsidRPr="00160952">
              <w:rPr>
                <w:rFonts w:ascii="Cambria" w:hAnsi="Cambria" w:cs="Calibri"/>
                <w:b/>
                <w:bCs/>
                <w:sz w:val="22"/>
              </w:rPr>
              <w:t xml:space="preserve">– 2 szt.  </w:t>
            </w:r>
          </w:p>
        </w:tc>
      </w:tr>
      <w:tr w:rsidR="00160952" w:rsidRPr="00464520" w14:paraId="7648F303" w14:textId="77777777" w:rsidTr="00EE05FD">
        <w:trPr>
          <w:gridAfter w:val="1"/>
          <w:wAfter w:w="14" w:type="dxa"/>
          <w:trHeight w:val="475"/>
        </w:trPr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313484B5" w14:textId="30297C4A" w:rsidR="00160952" w:rsidRPr="00464520" w:rsidRDefault="00160952" w:rsidP="00160952">
            <w:pPr>
              <w:tabs>
                <w:tab w:val="left" w:pos="176"/>
              </w:tabs>
              <w:ind w:right="459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BB52C4">
              <w:rPr>
                <w:rFonts w:ascii="Cambria" w:hAnsi="Cambria"/>
              </w:rPr>
              <w:t>Lp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46D3EEDE" w14:textId="72CA7735" w:rsidR="00160952" w:rsidRPr="00464520" w:rsidRDefault="00160952" w:rsidP="00160952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BB52C4">
              <w:rPr>
                <w:rFonts w:ascii="Cambria" w:hAnsi="Cambria"/>
                <w:b/>
                <w:bCs/>
              </w:rPr>
              <w:t>PARAMETRY TECHNICZNE I WYMAGANIA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4B7F8FB1" w14:textId="706C6098" w:rsidR="00160952" w:rsidRPr="00464520" w:rsidRDefault="00160952" w:rsidP="00160952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B52C4">
              <w:rPr>
                <w:rFonts w:ascii="Cambria" w:hAnsi="Cambria"/>
                <w:b/>
                <w:bCs/>
              </w:rPr>
              <w:t>PARAMETR WYMAGANY</w:t>
            </w:r>
          </w:p>
        </w:tc>
        <w:tc>
          <w:tcPr>
            <w:tcW w:w="3827" w:type="dxa"/>
            <w:shd w:val="clear" w:color="auto" w:fill="F2F2F2" w:themeFill="background1" w:themeFillShade="F2"/>
            <w:vAlign w:val="center"/>
          </w:tcPr>
          <w:p w14:paraId="2D41DBB5" w14:textId="77777777" w:rsidR="00160952" w:rsidRPr="00BB52C4" w:rsidRDefault="00160952" w:rsidP="00160952">
            <w:pPr>
              <w:snapToGrid w:val="0"/>
              <w:jc w:val="center"/>
              <w:rPr>
                <w:rFonts w:ascii="Cambria" w:hAnsi="Cambria"/>
                <w:b/>
                <w:bCs/>
              </w:rPr>
            </w:pPr>
            <w:r w:rsidRPr="00BB52C4">
              <w:rPr>
                <w:rFonts w:ascii="Cambria" w:hAnsi="Cambria"/>
                <w:b/>
                <w:bCs/>
              </w:rPr>
              <w:t>Parametry oferowanego sprzętu</w:t>
            </w:r>
          </w:p>
          <w:p w14:paraId="77B8595B" w14:textId="52966FA4" w:rsidR="00160952" w:rsidRPr="00464520" w:rsidRDefault="00160952" w:rsidP="00160952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B52C4">
              <w:rPr>
                <w:rFonts w:ascii="Cambria" w:hAnsi="Cambria"/>
                <w:b/>
                <w:bCs/>
              </w:rPr>
              <w:t>Tak/Nie/podać wartość</w:t>
            </w:r>
          </w:p>
        </w:tc>
      </w:tr>
      <w:tr w:rsidR="00452DA8" w:rsidRPr="00464520" w14:paraId="73BBDB3A" w14:textId="77777777" w:rsidTr="00EE05FD">
        <w:trPr>
          <w:gridAfter w:val="1"/>
          <w:wAfter w:w="14" w:type="dxa"/>
          <w:trHeight w:val="227"/>
        </w:trPr>
        <w:tc>
          <w:tcPr>
            <w:tcW w:w="1418" w:type="dxa"/>
          </w:tcPr>
          <w:p w14:paraId="679FBD23" w14:textId="77777777" w:rsidR="00452DA8" w:rsidRPr="00464520" w:rsidRDefault="00452DA8" w:rsidP="0046452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  <w:tab w:val="left" w:pos="531"/>
              </w:tabs>
              <w:spacing w:after="0" w:line="240" w:lineRule="auto"/>
              <w:ind w:left="891" w:right="459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</w:tcPr>
          <w:p w14:paraId="7627DC13" w14:textId="77777777" w:rsidR="00452DA8" w:rsidRPr="00B753E5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B753E5">
              <w:rPr>
                <w:rFonts w:ascii="Calibri" w:hAnsi="Calibri" w:cs="Calibri"/>
                <w:sz w:val="20"/>
                <w:szCs w:val="20"/>
              </w:rPr>
              <w:t>Dotykowy ekran min. 7 cali o rozdzielczości 1024 x 600 px.</w:t>
            </w:r>
          </w:p>
        </w:tc>
        <w:tc>
          <w:tcPr>
            <w:tcW w:w="1985" w:type="dxa"/>
            <w:vAlign w:val="center"/>
          </w:tcPr>
          <w:p w14:paraId="7232C879" w14:textId="3765C0D6" w:rsidR="00452DA8" w:rsidRPr="00464520" w:rsidRDefault="00380585" w:rsidP="00380585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80585">
              <w:rPr>
                <w:rFonts w:ascii="Calibri" w:hAnsi="Calibri" w:cs="Calibri"/>
                <w:sz w:val="20"/>
                <w:szCs w:val="20"/>
              </w:rPr>
              <w:t>TAK – PODAĆ WARTOŚĆ</w:t>
            </w:r>
          </w:p>
        </w:tc>
        <w:tc>
          <w:tcPr>
            <w:tcW w:w="3827" w:type="dxa"/>
          </w:tcPr>
          <w:p w14:paraId="2141C8AA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52DA8" w:rsidRPr="00464520" w14:paraId="2F701F7F" w14:textId="77777777" w:rsidTr="00EE05FD">
        <w:trPr>
          <w:gridAfter w:val="1"/>
          <w:wAfter w:w="14" w:type="dxa"/>
          <w:trHeight w:val="227"/>
        </w:trPr>
        <w:tc>
          <w:tcPr>
            <w:tcW w:w="1418" w:type="dxa"/>
          </w:tcPr>
          <w:p w14:paraId="08D62620" w14:textId="77777777" w:rsidR="00452DA8" w:rsidRPr="00464520" w:rsidRDefault="00452DA8" w:rsidP="0046452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  <w:tab w:val="left" w:pos="531"/>
                <w:tab w:val="left" w:pos="608"/>
              </w:tabs>
              <w:spacing w:after="0" w:line="240" w:lineRule="auto"/>
              <w:ind w:left="891" w:right="459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</w:tcPr>
          <w:p w14:paraId="1A815C64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464520">
              <w:rPr>
                <w:rFonts w:ascii="Calibri" w:hAnsi="Calibri" w:cs="Calibri"/>
                <w:sz w:val="20"/>
                <w:szCs w:val="20"/>
              </w:rPr>
              <w:t>Trzy systemy oszczędzania energii (możliwość ich dezaktywowania):</w:t>
            </w:r>
          </w:p>
          <w:p w14:paraId="6FC215BB" w14:textId="77777777" w:rsidR="00452DA8" w:rsidRPr="00464520" w:rsidRDefault="00452DA8" w:rsidP="00452DA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  <w:r w:rsidRPr="00464520">
              <w:rPr>
                <w:rFonts w:ascii="Calibri" w:eastAsia="Arial" w:hAnsi="Calibri" w:cs="Calibri"/>
                <w:color w:val="000000"/>
                <w:sz w:val="20"/>
                <w:szCs w:val="20"/>
              </w:rPr>
              <w:t>Możliwość przejścia w tryb czuwania po czasie: 5, 10, 30, 60 minut.</w:t>
            </w:r>
          </w:p>
          <w:p w14:paraId="03C8A9FD" w14:textId="77777777" w:rsidR="00452DA8" w:rsidRPr="00464520" w:rsidRDefault="00452DA8" w:rsidP="00452DA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  <w:r w:rsidRPr="00464520">
              <w:rPr>
                <w:rFonts w:ascii="Calibri" w:eastAsia="Arial" w:hAnsi="Calibri" w:cs="Calibri"/>
                <w:color w:val="000000"/>
                <w:sz w:val="20"/>
                <w:szCs w:val="20"/>
              </w:rPr>
              <w:t>Możliwość automatycznego wyłączenia urządzenia po upływie: 1, 2, 4 godz. bezczynności.</w:t>
            </w:r>
          </w:p>
          <w:p w14:paraId="442DF68C" w14:textId="77777777" w:rsidR="00452DA8" w:rsidRPr="00464520" w:rsidRDefault="00452DA8" w:rsidP="00452DA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  <w:r w:rsidRPr="00464520">
              <w:rPr>
                <w:rFonts w:ascii="Calibri" w:eastAsia="Arial" w:hAnsi="Calibri" w:cs="Calibri"/>
                <w:color w:val="000000"/>
                <w:sz w:val="20"/>
                <w:szCs w:val="20"/>
              </w:rPr>
              <w:t>Płynna możliwość regulacji jasności wyświetlacza przy pomocy suwaka (nieskokowa).</w:t>
            </w:r>
          </w:p>
        </w:tc>
        <w:tc>
          <w:tcPr>
            <w:tcW w:w="1985" w:type="dxa"/>
            <w:vAlign w:val="center"/>
          </w:tcPr>
          <w:p w14:paraId="32583612" w14:textId="5FCFD749" w:rsidR="00452DA8" w:rsidRPr="00464520" w:rsidRDefault="00380585" w:rsidP="00F17919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80585">
              <w:rPr>
                <w:rFonts w:ascii="Calibri" w:hAnsi="Calibri" w:cs="Calibri"/>
                <w:sz w:val="20"/>
                <w:szCs w:val="20"/>
              </w:rPr>
              <w:t>TAK – PODAĆ WARTOŚĆ</w:t>
            </w:r>
          </w:p>
        </w:tc>
        <w:tc>
          <w:tcPr>
            <w:tcW w:w="3827" w:type="dxa"/>
          </w:tcPr>
          <w:p w14:paraId="7D1F28E0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52DA8" w:rsidRPr="00464520" w14:paraId="2C74BA4A" w14:textId="77777777" w:rsidTr="00EE05FD">
        <w:trPr>
          <w:gridAfter w:val="1"/>
          <w:wAfter w:w="14" w:type="dxa"/>
          <w:trHeight w:val="227"/>
        </w:trPr>
        <w:tc>
          <w:tcPr>
            <w:tcW w:w="1418" w:type="dxa"/>
          </w:tcPr>
          <w:p w14:paraId="2F3E3A1F" w14:textId="77777777" w:rsidR="00452DA8" w:rsidRPr="00464520" w:rsidRDefault="00452DA8" w:rsidP="0046452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right="459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</w:tcPr>
          <w:p w14:paraId="01487E86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464520">
              <w:rPr>
                <w:rFonts w:ascii="Calibri" w:hAnsi="Calibri" w:cs="Calibri"/>
                <w:sz w:val="20"/>
                <w:szCs w:val="20"/>
              </w:rPr>
              <w:t>Możliwość ustawienia motywu jasny lub ciemny</w:t>
            </w:r>
          </w:p>
        </w:tc>
        <w:tc>
          <w:tcPr>
            <w:tcW w:w="1985" w:type="dxa"/>
            <w:vAlign w:val="center"/>
          </w:tcPr>
          <w:p w14:paraId="552A8430" w14:textId="00FBAE69" w:rsidR="00452DA8" w:rsidRPr="00464520" w:rsidRDefault="00F17919" w:rsidP="00F17919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8058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827" w:type="dxa"/>
          </w:tcPr>
          <w:p w14:paraId="5B1E1767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52DA8" w:rsidRPr="00464520" w14:paraId="0A8D87B7" w14:textId="77777777" w:rsidTr="00EE05FD">
        <w:trPr>
          <w:gridAfter w:val="1"/>
          <w:wAfter w:w="14" w:type="dxa"/>
          <w:trHeight w:val="227"/>
        </w:trPr>
        <w:tc>
          <w:tcPr>
            <w:tcW w:w="1418" w:type="dxa"/>
          </w:tcPr>
          <w:p w14:paraId="10CB601B" w14:textId="77777777" w:rsidR="00452DA8" w:rsidRPr="00464520" w:rsidRDefault="00452DA8" w:rsidP="0046452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right="459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</w:tcPr>
          <w:p w14:paraId="65329C36" w14:textId="7AE310A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464520">
              <w:rPr>
                <w:rFonts w:ascii="Calibri" w:hAnsi="Calibri" w:cs="Calibri"/>
                <w:sz w:val="20"/>
                <w:szCs w:val="20"/>
              </w:rPr>
              <w:t>Ekranowy asystent rozmieszczenia elektrod z graficznym wskazaniem jakości sygnału wraz z funkcją wykrywania i wskazywania odłączonych odprowadzeń oraz luźnych elektrod.</w:t>
            </w:r>
          </w:p>
        </w:tc>
        <w:tc>
          <w:tcPr>
            <w:tcW w:w="1985" w:type="dxa"/>
            <w:vAlign w:val="center"/>
          </w:tcPr>
          <w:p w14:paraId="619FAA7E" w14:textId="525E97FC" w:rsidR="00452DA8" w:rsidRPr="00464520" w:rsidRDefault="00F17919" w:rsidP="00F17919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8058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827" w:type="dxa"/>
          </w:tcPr>
          <w:p w14:paraId="455C8CAC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52DA8" w:rsidRPr="00464520" w14:paraId="08100563" w14:textId="77777777" w:rsidTr="00EE05FD">
        <w:trPr>
          <w:gridAfter w:val="1"/>
          <w:wAfter w:w="14" w:type="dxa"/>
          <w:trHeight w:val="227"/>
        </w:trPr>
        <w:tc>
          <w:tcPr>
            <w:tcW w:w="1418" w:type="dxa"/>
          </w:tcPr>
          <w:p w14:paraId="729C3A2A" w14:textId="77777777" w:rsidR="00452DA8" w:rsidRPr="00464520" w:rsidRDefault="00452DA8" w:rsidP="0046452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right="459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</w:tcPr>
          <w:p w14:paraId="6E70506C" w14:textId="28FCBD14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464520">
              <w:rPr>
                <w:rFonts w:ascii="Calibri" w:hAnsi="Calibri" w:cs="Calibri"/>
                <w:sz w:val="20"/>
                <w:szCs w:val="20"/>
              </w:rPr>
              <w:t xml:space="preserve">Klawiatura ekranowa na panelu dotykowym </w:t>
            </w:r>
          </w:p>
        </w:tc>
        <w:tc>
          <w:tcPr>
            <w:tcW w:w="1985" w:type="dxa"/>
            <w:vAlign w:val="center"/>
          </w:tcPr>
          <w:p w14:paraId="65CA201D" w14:textId="02EE7705" w:rsidR="00452DA8" w:rsidRPr="00464520" w:rsidRDefault="00F17919" w:rsidP="00F17919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8058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827" w:type="dxa"/>
          </w:tcPr>
          <w:p w14:paraId="163EF37F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52DA8" w:rsidRPr="00464520" w14:paraId="6B86A924" w14:textId="77777777" w:rsidTr="00EE05FD">
        <w:trPr>
          <w:gridAfter w:val="1"/>
          <w:wAfter w:w="14" w:type="dxa"/>
          <w:trHeight w:val="227"/>
        </w:trPr>
        <w:tc>
          <w:tcPr>
            <w:tcW w:w="1418" w:type="dxa"/>
          </w:tcPr>
          <w:p w14:paraId="69AB6DEB" w14:textId="77777777" w:rsidR="00452DA8" w:rsidRPr="00464520" w:rsidRDefault="00452DA8" w:rsidP="0046452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right="459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</w:tcPr>
          <w:p w14:paraId="70A4D118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464520">
              <w:rPr>
                <w:rFonts w:ascii="Calibri" w:hAnsi="Calibri" w:cs="Calibri"/>
                <w:sz w:val="20"/>
                <w:szCs w:val="20"/>
              </w:rPr>
              <w:t xml:space="preserve">Trzy systemy sygnalizowania niskiego poziomu naładowania akumulatora za pomocą: </w:t>
            </w:r>
          </w:p>
          <w:p w14:paraId="7DF6882A" w14:textId="77777777" w:rsidR="00452DA8" w:rsidRPr="00464520" w:rsidRDefault="00452DA8" w:rsidP="00452DA8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  <w:r w:rsidRPr="00464520">
              <w:rPr>
                <w:rFonts w:ascii="Calibri" w:eastAsia="Arial" w:hAnsi="Calibri" w:cs="Calibri"/>
                <w:color w:val="000000"/>
                <w:sz w:val="20"/>
                <w:szCs w:val="20"/>
              </w:rPr>
              <w:t>sygnału dźwiękowego,</w:t>
            </w:r>
          </w:p>
          <w:p w14:paraId="75D2BC99" w14:textId="77777777" w:rsidR="00452DA8" w:rsidRPr="00464520" w:rsidRDefault="00452DA8" w:rsidP="00452DA8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  <w:r w:rsidRPr="00464520">
              <w:rPr>
                <w:rFonts w:ascii="Calibri" w:eastAsia="Arial" w:hAnsi="Calibri" w:cs="Calibri"/>
                <w:color w:val="000000"/>
                <w:sz w:val="20"/>
                <w:szCs w:val="20"/>
              </w:rPr>
              <w:lastRenderedPageBreak/>
              <w:t>ikony na wyświetlaczu,</w:t>
            </w:r>
          </w:p>
          <w:p w14:paraId="309A37D6" w14:textId="77777777" w:rsidR="00452DA8" w:rsidRPr="00464520" w:rsidRDefault="00452DA8" w:rsidP="00452DA8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  <w:r w:rsidRPr="00464520">
              <w:rPr>
                <w:rFonts w:ascii="Calibri" w:eastAsia="Arial" w:hAnsi="Calibri" w:cs="Calibri"/>
                <w:color w:val="000000"/>
                <w:sz w:val="20"/>
                <w:szCs w:val="20"/>
              </w:rPr>
              <w:t>diody LED.</w:t>
            </w:r>
          </w:p>
        </w:tc>
        <w:tc>
          <w:tcPr>
            <w:tcW w:w="1985" w:type="dxa"/>
            <w:vAlign w:val="center"/>
          </w:tcPr>
          <w:p w14:paraId="275CE921" w14:textId="1158AAA0" w:rsidR="00452DA8" w:rsidRPr="00464520" w:rsidRDefault="00F17919" w:rsidP="00F17919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80585">
              <w:rPr>
                <w:rFonts w:ascii="Calibri" w:hAnsi="Calibri" w:cs="Calibr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3827" w:type="dxa"/>
          </w:tcPr>
          <w:p w14:paraId="32686F68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52DA8" w:rsidRPr="00464520" w14:paraId="3995A08F" w14:textId="77777777" w:rsidTr="00EE05FD">
        <w:trPr>
          <w:gridAfter w:val="1"/>
          <w:wAfter w:w="14" w:type="dxa"/>
          <w:trHeight w:val="227"/>
        </w:trPr>
        <w:tc>
          <w:tcPr>
            <w:tcW w:w="1418" w:type="dxa"/>
          </w:tcPr>
          <w:p w14:paraId="106AB400" w14:textId="77777777" w:rsidR="00452DA8" w:rsidRPr="00464520" w:rsidRDefault="00452DA8" w:rsidP="0046452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right="459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</w:tcPr>
          <w:p w14:paraId="68881168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464520">
              <w:rPr>
                <w:rFonts w:ascii="Calibri" w:hAnsi="Calibri" w:cs="Calibri"/>
                <w:sz w:val="20"/>
                <w:szCs w:val="20"/>
              </w:rPr>
              <w:t>Funkcja wykrywania braku papieru w drukarce termicznej: Alarm dźwiękowy i komunikat na ekranie</w:t>
            </w:r>
          </w:p>
        </w:tc>
        <w:tc>
          <w:tcPr>
            <w:tcW w:w="1985" w:type="dxa"/>
            <w:vAlign w:val="center"/>
          </w:tcPr>
          <w:p w14:paraId="47109F78" w14:textId="02BB596E" w:rsidR="00452DA8" w:rsidRPr="00464520" w:rsidRDefault="00F17919" w:rsidP="00F17919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8058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827" w:type="dxa"/>
          </w:tcPr>
          <w:p w14:paraId="63C28C84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52DA8" w:rsidRPr="00464520" w14:paraId="6EB6BAE2" w14:textId="77777777" w:rsidTr="00EE05FD">
        <w:trPr>
          <w:gridAfter w:val="1"/>
          <w:wAfter w:w="14" w:type="dxa"/>
          <w:trHeight w:val="227"/>
        </w:trPr>
        <w:tc>
          <w:tcPr>
            <w:tcW w:w="1418" w:type="dxa"/>
          </w:tcPr>
          <w:p w14:paraId="75B768AE" w14:textId="77777777" w:rsidR="00452DA8" w:rsidRPr="00464520" w:rsidRDefault="00452DA8" w:rsidP="0046452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right="459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</w:tcPr>
          <w:p w14:paraId="1837DA24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464520">
              <w:rPr>
                <w:rFonts w:ascii="Calibri" w:hAnsi="Calibri" w:cs="Calibri"/>
                <w:sz w:val="20"/>
                <w:szCs w:val="20"/>
              </w:rPr>
              <w:t xml:space="preserve">Możliwość wyboru składników raportu co najmniej: </w:t>
            </w:r>
          </w:p>
          <w:p w14:paraId="31B86587" w14:textId="77777777" w:rsidR="00452DA8" w:rsidRPr="00464520" w:rsidRDefault="00452DA8" w:rsidP="00452DA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  <w:r w:rsidRPr="00464520">
              <w:rPr>
                <w:rFonts w:ascii="Calibri" w:eastAsia="Arial" w:hAnsi="Calibri" w:cs="Calibri"/>
                <w:color w:val="000000"/>
                <w:sz w:val="20"/>
                <w:szCs w:val="20"/>
              </w:rPr>
              <w:t xml:space="preserve">Informacje o pacjencie </w:t>
            </w:r>
          </w:p>
          <w:p w14:paraId="0A1BCCB4" w14:textId="77777777" w:rsidR="00452DA8" w:rsidRPr="00464520" w:rsidRDefault="00452DA8" w:rsidP="00452DA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  <w:r w:rsidRPr="00464520">
              <w:rPr>
                <w:rFonts w:ascii="Calibri" w:eastAsia="Arial" w:hAnsi="Calibri" w:cs="Calibri"/>
                <w:color w:val="000000"/>
                <w:sz w:val="20"/>
                <w:szCs w:val="20"/>
              </w:rPr>
              <w:t>Data i godzina wykonania badania</w:t>
            </w:r>
          </w:p>
          <w:p w14:paraId="6788D501" w14:textId="77777777" w:rsidR="00452DA8" w:rsidRPr="00464520" w:rsidRDefault="00452DA8" w:rsidP="00452DA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  <w:r w:rsidRPr="00464520">
              <w:rPr>
                <w:rFonts w:ascii="Calibri" w:eastAsia="Arial" w:hAnsi="Calibri" w:cs="Calibri"/>
                <w:color w:val="000000"/>
                <w:sz w:val="20"/>
                <w:szCs w:val="20"/>
              </w:rPr>
              <w:t>Rodzaj i długość badania</w:t>
            </w:r>
          </w:p>
          <w:p w14:paraId="07606960" w14:textId="77777777" w:rsidR="00452DA8" w:rsidRPr="00464520" w:rsidRDefault="00452DA8" w:rsidP="00452DA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  <w:r w:rsidRPr="00464520">
              <w:rPr>
                <w:rFonts w:ascii="Calibri" w:eastAsia="Arial" w:hAnsi="Calibri" w:cs="Calibri"/>
                <w:color w:val="000000"/>
                <w:sz w:val="20"/>
                <w:szCs w:val="20"/>
              </w:rPr>
              <w:t>Login wykonującego badania</w:t>
            </w:r>
          </w:p>
          <w:p w14:paraId="18B72B78" w14:textId="77777777" w:rsidR="00452DA8" w:rsidRPr="00464520" w:rsidRDefault="00452DA8" w:rsidP="00452DA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  <w:r w:rsidRPr="00464520">
              <w:rPr>
                <w:rFonts w:ascii="Calibri" w:eastAsia="Arial" w:hAnsi="Calibri" w:cs="Calibri"/>
                <w:color w:val="000000"/>
                <w:sz w:val="20"/>
                <w:szCs w:val="20"/>
              </w:rPr>
              <w:t>Odprowadzenia EKG</w:t>
            </w:r>
          </w:p>
          <w:p w14:paraId="460B58C9" w14:textId="77777777" w:rsidR="00452DA8" w:rsidRPr="00464520" w:rsidRDefault="00452DA8" w:rsidP="00452DA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  <w:r w:rsidRPr="00464520">
              <w:rPr>
                <w:rFonts w:ascii="Calibri" w:eastAsia="Arial" w:hAnsi="Calibri" w:cs="Calibri"/>
                <w:color w:val="000000"/>
                <w:sz w:val="20"/>
                <w:szCs w:val="20"/>
              </w:rPr>
              <w:t>Pomiary EKG: podstawowe pomiary krzywych EKG</w:t>
            </w:r>
          </w:p>
          <w:p w14:paraId="3C59E7B8" w14:textId="77777777" w:rsidR="00452DA8" w:rsidRPr="00464520" w:rsidRDefault="00452DA8" w:rsidP="00452DA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  <w:r w:rsidRPr="00464520">
              <w:rPr>
                <w:rFonts w:ascii="Calibri" w:eastAsia="Arial" w:hAnsi="Calibri" w:cs="Calibri"/>
                <w:color w:val="000000"/>
                <w:sz w:val="20"/>
                <w:szCs w:val="20"/>
              </w:rPr>
              <w:t>Wstęga rytmu w badaniu EKG</w:t>
            </w:r>
          </w:p>
          <w:p w14:paraId="601B495F" w14:textId="77777777" w:rsidR="00452DA8" w:rsidRPr="00464520" w:rsidRDefault="00452DA8" w:rsidP="00452DA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  <w:r w:rsidRPr="00464520">
              <w:rPr>
                <w:rFonts w:ascii="Calibri" w:eastAsia="Arial" w:hAnsi="Calibri" w:cs="Calibri"/>
                <w:color w:val="000000"/>
                <w:sz w:val="20"/>
                <w:szCs w:val="20"/>
              </w:rPr>
              <w:t>Tabela pomiarów: szczegółowe pomiary dla odprowadzenia EKG</w:t>
            </w:r>
          </w:p>
          <w:p w14:paraId="11DA9EF3" w14:textId="77777777" w:rsidR="00452DA8" w:rsidRPr="00464520" w:rsidRDefault="00452DA8" w:rsidP="00452DA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  <w:r w:rsidRPr="00464520">
              <w:rPr>
                <w:rFonts w:ascii="Calibri" w:eastAsia="Arial" w:hAnsi="Calibri" w:cs="Calibri"/>
                <w:color w:val="000000"/>
                <w:sz w:val="20"/>
                <w:szCs w:val="20"/>
              </w:rPr>
              <w:t>Pole podsumowania</w:t>
            </w:r>
          </w:p>
          <w:p w14:paraId="0B10972A" w14:textId="77777777" w:rsidR="00452DA8" w:rsidRPr="00464520" w:rsidRDefault="00452DA8" w:rsidP="00452DA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  <w:r w:rsidRPr="00464520">
              <w:rPr>
                <w:rFonts w:ascii="Calibri" w:eastAsia="Arial" w:hAnsi="Calibri" w:cs="Calibri"/>
                <w:color w:val="000000"/>
                <w:sz w:val="20"/>
                <w:szCs w:val="20"/>
              </w:rPr>
              <w:t>Oś serca: graficzna reprezentacja osi serca (QRS, T, P)</w:t>
            </w:r>
          </w:p>
        </w:tc>
        <w:tc>
          <w:tcPr>
            <w:tcW w:w="1985" w:type="dxa"/>
            <w:vAlign w:val="center"/>
          </w:tcPr>
          <w:p w14:paraId="1683D34B" w14:textId="68628A47" w:rsidR="00452DA8" w:rsidRPr="00464520" w:rsidRDefault="00F17919" w:rsidP="00F17919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8058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827" w:type="dxa"/>
          </w:tcPr>
          <w:p w14:paraId="5A4D9E17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52DA8" w:rsidRPr="00464520" w14:paraId="09700EFA" w14:textId="77777777" w:rsidTr="00EE05FD">
        <w:trPr>
          <w:gridAfter w:val="1"/>
          <w:wAfter w:w="14" w:type="dxa"/>
          <w:trHeight w:val="227"/>
        </w:trPr>
        <w:tc>
          <w:tcPr>
            <w:tcW w:w="1418" w:type="dxa"/>
          </w:tcPr>
          <w:p w14:paraId="732C6AD5" w14:textId="77777777" w:rsidR="00452DA8" w:rsidRPr="00464520" w:rsidRDefault="00452DA8" w:rsidP="0046452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right="459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</w:tcPr>
          <w:p w14:paraId="0A0B5B9A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464520">
              <w:rPr>
                <w:rFonts w:ascii="Calibri" w:hAnsi="Calibri" w:cs="Calibri"/>
                <w:sz w:val="20"/>
                <w:szCs w:val="20"/>
              </w:rPr>
              <w:t xml:space="preserve">Dane wyświetlane na ekranie aparatu co najmniej: </w:t>
            </w:r>
          </w:p>
          <w:p w14:paraId="70C5DDE9" w14:textId="77777777" w:rsidR="00452DA8" w:rsidRPr="00464520" w:rsidRDefault="00452DA8" w:rsidP="00452DA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  <w:r w:rsidRPr="00464520">
              <w:rPr>
                <w:rFonts w:ascii="Calibri" w:eastAsia="Arial" w:hAnsi="Calibri" w:cs="Calibri"/>
                <w:color w:val="000000"/>
                <w:sz w:val="20"/>
                <w:szCs w:val="20"/>
              </w:rPr>
              <w:t>Tętno,</w:t>
            </w:r>
          </w:p>
          <w:p w14:paraId="71DF31F9" w14:textId="77777777" w:rsidR="00452DA8" w:rsidRPr="00464520" w:rsidRDefault="00452DA8" w:rsidP="00452DA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  <w:r w:rsidRPr="00464520">
              <w:rPr>
                <w:rFonts w:ascii="Calibri" w:eastAsia="Arial" w:hAnsi="Calibri" w:cs="Calibri"/>
                <w:color w:val="000000"/>
                <w:sz w:val="20"/>
                <w:szCs w:val="20"/>
              </w:rPr>
              <w:t xml:space="preserve">Imię i nazwisko pacjenta, </w:t>
            </w:r>
          </w:p>
          <w:p w14:paraId="1A8D00E4" w14:textId="77777777" w:rsidR="00452DA8" w:rsidRPr="00464520" w:rsidRDefault="00452DA8" w:rsidP="00452DA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  <w:r w:rsidRPr="00464520">
              <w:rPr>
                <w:rFonts w:ascii="Calibri" w:eastAsia="Arial" w:hAnsi="Calibri" w:cs="Calibri"/>
                <w:color w:val="000000"/>
                <w:sz w:val="20"/>
                <w:szCs w:val="20"/>
              </w:rPr>
              <w:t xml:space="preserve">Identyfikator pacjenta, </w:t>
            </w:r>
          </w:p>
          <w:p w14:paraId="2E67DFCE" w14:textId="77777777" w:rsidR="00452DA8" w:rsidRPr="00464520" w:rsidRDefault="00452DA8" w:rsidP="00452DA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  <w:r w:rsidRPr="00464520">
              <w:rPr>
                <w:rFonts w:ascii="Calibri" w:eastAsia="Arial" w:hAnsi="Calibri" w:cs="Calibri"/>
                <w:color w:val="000000"/>
                <w:sz w:val="20"/>
                <w:szCs w:val="20"/>
              </w:rPr>
              <w:t xml:space="preserve">Godzina, </w:t>
            </w:r>
          </w:p>
          <w:p w14:paraId="6201A56B" w14:textId="77777777" w:rsidR="00452DA8" w:rsidRPr="00464520" w:rsidRDefault="00452DA8" w:rsidP="00452DA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  <w:r w:rsidRPr="00464520">
              <w:rPr>
                <w:rFonts w:ascii="Calibri" w:eastAsia="Arial" w:hAnsi="Calibri" w:cs="Calibri"/>
                <w:color w:val="000000"/>
                <w:sz w:val="20"/>
                <w:szCs w:val="20"/>
              </w:rPr>
              <w:t xml:space="preserve">Wskaźnik naładowania baterii, </w:t>
            </w:r>
          </w:p>
          <w:p w14:paraId="7433F3ED" w14:textId="77777777" w:rsidR="00452DA8" w:rsidRPr="00464520" w:rsidRDefault="00452DA8" w:rsidP="00452DA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  <w:r w:rsidRPr="00464520">
              <w:rPr>
                <w:rFonts w:ascii="Calibri" w:eastAsia="Arial" w:hAnsi="Calibri" w:cs="Calibri"/>
                <w:color w:val="000000"/>
                <w:sz w:val="20"/>
                <w:szCs w:val="20"/>
              </w:rPr>
              <w:t xml:space="preserve">Powiadomienia, komunikaty ostrzegawcze, </w:t>
            </w:r>
          </w:p>
          <w:p w14:paraId="0821C72F" w14:textId="77777777" w:rsidR="00452DA8" w:rsidRPr="00464520" w:rsidRDefault="00452DA8" w:rsidP="00452DA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  <w:r w:rsidRPr="00464520">
              <w:rPr>
                <w:rFonts w:ascii="Calibri" w:eastAsia="Arial" w:hAnsi="Calibri" w:cs="Calibri"/>
                <w:color w:val="000000"/>
                <w:sz w:val="20"/>
                <w:szCs w:val="20"/>
              </w:rPr>
              <w:t xml:space="preserve">Zapis krzywych EKG, </w:t>
            </w:r>
          </w:p>
          <w:p w14:paraId="12E301C3" w14:textId="77777777" w:rsidR="00452DA8" w:rsidRPr="00464520" w:rsidRDefault="00452DA8" w:rsidP="00452DA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  <w:r w:rsidRPr="00464520">
              <w:rPr>
                <w:rFonts w:ascii="Calibri" w:eastAsia="Arial" w:hAnsi="Calibri" w:cs="Calibri"/>
                <w:color w:val="000000"/>
                <w:sz w:val="20"/>
                <w:szCs w:val="20"/>
              </w:rPr>
              <w:t xml:space="preserve">Ciśnienie krwi, </w:t>
            </w:r>
          </w:p>
          <w:p w14:paraId="29C74559" w14:textId="77777777" w:rsidR="00452DA8" w:rsidRPr="00464520" w:rsidRDefault="00452DA8" w:rsidP="00452DA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  <w:r w:rsidRPr="00464520">
              <w:rPr>
                <w:rFonts w:ascii="Calibri" w:eastAsia="Arial" w:hAnsi="Calibri" w:cs="Calibri"/>
                <w:color w:val="000000"/>
                <w:sz w:val="20"/>
                <w:szCs w:val="20"/>
              </w:rPr>
              <w:lastRenderedPageBreak/>
              <w:t xml:space="preserve">Waga i wzrost pacjenta, </w:t>
            </w:r>
          </w:p>
          <w:p w14:paraId="5CBC20F3" w14:textId="77777777" w:rsidR="00452DA8" w:rsidRPr="00464520" w:rsidRDefault="00452DA8" w:rsidP="00452DA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  <w:r w:rsidRPr="00464520">
              <w:rPr>
                <w:rFonts w:ascii="Calibri" w:eastAsia="Arial" w:hAnsi="Calibri" w:cs="Calibri"/>
                <w:color w:val="000000"/>
                <w:sz w:val="20"/>
                <w:szCs w:val="20"/>
              </w:rPr>
              <w:t xml:space="preserve">Oznaczenia elektrod, </w:t>
            </w:r>
          </w:p>
          <w:p w14:paraId="3848FE44" w14:textId="77777777" w:rsidR="00452DA8" w:rsidRPr="00464520" w:rsidRDefault="00452DA8" w:rsidP="00452DA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  <w:r w:rsidRPr="00464520">
              <w:rPr>
                <w:rFonts w:ascii="Calibri" w:eastAsia="Arial" w:hAnsi="Calibri" w:cs="Calibri"/>
                <w:color w:val="000000"/>
                <w:sz w:val="20"/>
                <w:szCs w:val="20"/>
              </w:rPr>
              <w:t xml:space="preserve">Ustawienia prędkości, czułości, filtrów, profilu i systemu elektrod, </w:t>
            </w:r>
          </w:p>
          <w:p w14:paraId="634F576F" w14:textId="77777777" w:rsidR="00452DA8" w:rsidRPr="00464520" w:rsidRDefault="00452DA8" w:rsidP="00452DA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  <w:r w:rsidRPr="00464520">
              <w:rPr>
                <w:rFonts w:ascii="Calibri" w:eastAsia="Arial" w:hAnsi="Calibri" w:cs="Calibri"/>
                <w:color w:val="000000"/>
                <w:sz w:val="20"/>
                <w:szCs w:val="20"/>
              </w:rPr>
              <w:t xml:space="preserve">Asystent podłączenia elektrod, </w:t>
            </w:r>
          </w:p>
          <w:p w14:paraId="75DA2A44" w14:textId="77777777" w:rsidR="00452DA8" w:rsidRPr="00464520" w:rsidRDefault="00452DA8" w:rsidP="00452DA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  <w:r w:rsidRPr="00464520">
              <w:rPr>
                <w:rFonts w:ascii="Calibri" w:eastAsia="Arial" w:hAnsi="Calibri" w:cs="Calibri"/>
                <w:color w:val="000000"/>
                <w:sz w:val="20"/>
                <w:szCs w:val="20"/>
              </w:rPr>
              <w:t xml:space="preserve">Wskazanie odłączenia elektrod, </w:t>
            </w:r>
          </w:p>
          <w:p w14:paraId="4D9476F3" w14:textId="77777777" w:rsidR="00452DA8" w:rsidRPr="00464520" w:rsidRDefault="00452DA8" w:rsidP="00452DA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  <w:r w:rsidRPr="00464520">
              <w:rPr>
                <w:rFonts w:ascii="Calibri" w:eastAsia="Arial" w:hAnsi="Calibri" w:cs="Calibri"/>
                <w:color w:val="000000"/>
                <w:sz w:val="20"/>
                <w:szCs w:val="20"/>
              </w:rPr>
              <w:t xml:space="preserve">Login wykonującego badanie, </w:t>
            </w:r>
          </w:p>
        </w:tc>
        <w:tc>
          <w:tcPr>
            <w:tcW w:w="1985" w:type="dxa"/>
            <w:vAlign w:val="center"/>
          </w:tcPr>
          <w:p w14:paraId="53A4390B" w14:textId="275FC447" w:rsidR="00452DA8" w:rsidRPr="00464520" w:rsidRDefault="00F17919" w:rsidP="00F17919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80585">
              <w:rPr>
                <w:rFonts w:ascii="Calibri" w:hAnsi="Calibri" w:cs="Calibr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3827" w:type="dxa"/>
          </w:tcPr>
          <w:p w14:paraId="5E2D42FF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52DA8" w:rsidRPr="00464520" w14:paraId="1091A519" w14:textId="77777777" w:rsidTr="00EE05FD">
        <w:trPr>
          <w:gridAfter w:val="1"/>
          <w:wAfter w:w="14" w:type="dxa"/>
          <w:trHeight w:val="227"/>
        </w:trPr>
        <w:tc>
          <w:tcPr>
            <w:tcW w:w="1418" w:type="dxa"/>
          </w:tcPr>
          <w:p w14:paraId="25F8AFCD" w14:textId="77777777" w:rsidR="00452DA8" w:rsidRPr="00464520" w:rsidRDefault="00452DA8" w:rsidP="0046452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right="459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</w:tcPr>
          <w:p w14:paraId="507D132E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464520">
              <w:rPr>
                <w:rFonts w:ascii="Calibri" w:hAnsi="Calibri" w:cs="Calibri"/>
                <w:sz w:val="20"/>
                <w:szCs w:val="20"/>
              </w:rPr>
              <w:t>Możliwość dodania własnej interpretacji oraz opinii lekarskiej do badania</w:t>
            </w:r>
          </w:p>
        </w:tc>
        <w:tc>
          <w:tcPr>
            <w:tcW w:w="1985" w:type="dxa"/>
            <w:vAlign w:val="center"/>
          </w:tcPr>
          <w:p w14:paraId="69559F07" w14:textId="1FF9934A" w:rsidR="00452DA8" w:rsidRPr="00464520" w:rsidRDefault="00F17919" w:rsidP="00D9569F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8058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827" w:type="dxa"/>
          </w:tcPr>
          <w:p w14:paraId="14C2CF26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52DA8" w:rsidRPr="00464520" w14:paraId="453980D0" w14:textId="77777777" w:rsidTr="00EE05FD">
        <w:trPr>
          <w:gridAfter w:val="1"/>
          <w:wAfter w:w="14" w:type="dxa"/>
          <w:trHeight w:val="227"/>
        </w:trPr>
        <w:tc>
          <w:tcPr>
            <w:tcW w:w="1418" w:type="dxa"/>
          </w:tcPr>
          <w:p w14:paraId="3E775DB7" w14:textId="77777777" w:rsidR="00452DA8" w:rsidRPr="00464520" w:rsidRDefault="00452DA8" w:rsidP="0046452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right="459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</w:tcPr>
          <w:p w14:paraId="045300B6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464520">
              <w:rPr>
                <w:rFonts w:ascii="Calibri" w:hAnsi="Calibri" w:cs="Calibri"/>
                <w:sz w:val="20"/>
                <w:szCs w:val="20"/>
              </w:rPr>
              <w:t>Możliwość przenoszenia wykonanych badań pomiędzy pacjentami.</w:t>
            </w:r>
          </w:p>
        </w:tc>
        <w:tc>
          <w:tcPr>
            <w:tcW w:w="1985" w:type="dxa"/>
            <w:vAlign w:val="center"/>
          </w:tcPr>
          <w:p w14:paraId="7F4F07AD" w14:textId="449439E7" w:rsidR="00452DA8" w:rsidRPr="00464520" w:rsidRDefault="00F17919" w:rsidP="00D9569F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8058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827" w:type="dxa"/>
          </w:tcPr>
          <w:p w14:paraId="15E67595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52DA8" w:rsidRPr="00464520" w14:paraId="7EC0123A" w14:textId="77777777" w:rsidTr="00EE05FD">
        <w:trPr>
          <w:gridAfter w:val="1"/>
          <w:wAfter w:w="14" w:type="dxa"/>
          <w:trHeight w:val="227"/>
        </w:trPr>
        <w:tc>
          <w:tcPr>
            <w:tcW w:w="1418" w:type="dxa"/>
          </w:tcPr>
          <w:p w14:paraId="4A0F816E" w14:textId="77777777" w:rsidR="00452DA8" w:rsidRPr="00464520" w:rsidRDefault="00452DA8" w:rsidP="0046452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right="459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</w:tcPr>
          <w:p w14:paraId="4FE538F2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464520">
              <w:rPr>
                <w:rFonts w:ascii="Calibri" w:hAnsi="Calibri" w:cs="Calibri"/>
                <w:sz w:val="20"/>
                <w:szCs w:val="20"/>
              </w:rPr>
              <w:t>Możliwość ponownego wydruku badania zapisanego w pamięci urządzenia używając innych ustawień drukowania.</w:t>
            </w:r>
          </w:p>
        </w:tc>
        <w:tc>
          <w:tcPr>
            <w:tcW w:w="1985" w:type="dxa"/>
            <w:vAlign w:val="center"/>
          </w:tcPr>
          <w:p w14:paraId="27C6698B" w14:textId="057E195B" w:rsidR="00452DA8" w:rsidRPr="00464520" w:rsidRDefault="00F17919" w:rsidP="00D9569F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8058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827" w:type="dxa"/>
          </w:tcPr>
          <w:p w14:paraId="01CBB3DF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52DA8" w:rsidRPr="00464520" w14:paraId="4E9D38C3" w14:textId="77777777" w:rsidTr="00EE05FD">
        <w:trPr>
          <w:gridAfter w:val="1"/>
          <w:wAfter w:w="14" w:type="dxa"/>
          <w:trHeight w:val="227"/>
        </w:trPr>
        <w:tc>
          <w:tcPr>
            <w:tcW w:w="1418" w:type="dxa"/>
          </w:tcPr>
          <w:p w14:paraId="29883F53" w14:textId="77777777" w:rsidR="00452DA8" w:rsidRPr="00464520" w:rsidRDefault="00452DA8" w:rsidP="0046452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right="459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</w:tcPr>
          <w:p w14:paraId="6AF20E1E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464520">
              <w:rPr>
                <w:rFonts w:ascii="Calibri" w:hAnsi="Calibri" w:cs="Calibri"/>
                <w:sz w:val="20"/>
                <w:szCs w:val="20"/>
              </w:rPr>
              <w:t>Parametry mierzone i drukowane na raporcie: RR, P, PQ(PR), QRS, QT, oś P, oś QRS, oś T, QTc</w:t>
            </w:r>
          </w:p>
        </w:tc>
        <w:tc>
          <w:tcPr>
            <w:tcW w:w="1985" w:type="dxa"/>
            <w:vAlign w:val="center"/>
          </w:tcPr>
          <w:p w14:paraId="6314933A" w14:textId="519F61A5" w:rsidR="00452DA8" w:rsidRPr="00464520" w:rsidRDefault="00F17919" w:rsidP="00D9569F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8058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827" w:type="dxa"/>
          </w:tcPr>
          <w:p w14:paraId="2760FB81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52DA8" w:rsidRPr="00464520" w14:paraId="2EFCD7FC" w14:textId="77777777" w:rsidTr="00EE05FD">
        <w:trPr>
          <w:gridAfter w:val="1"/>
          <w:wAfter w:w="14" w:type="dxa"/>
          <w:trHeight w:val="227"/>
        </w:trPr>
        <w:tc>
          <w:tcPr>
            <w:tcW w:w="1418" w:type="dxa"/>
          </w:tcPr>
          <w:p w14:paraId="009773D3" w14:textId="77777777" w:rsidR="00452DA8" w:rsidRPr="00464520" w:rsidRDefault="00452DA8" w:rsidP="0046452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right="459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</w:tcPr>
          <w:p w14:paraId="4D43171B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464520">
              <w:rPr>
                <w:rFonts w:ascii="Calibri" w:hAnsi="Calibri" w:cs="Calibri"/>
                <w:sz w:val="20"/>
                <w:szCs w:val="20"/>
              </w:rPr>
              <w:t>Analiza w trybie Rytm: śr. </w:t>
            </w:r>
            <w:r w:rsidRPr="00464520">
              <w:rPr>
                <w:rFonts w:ascii="Calibri" w:hAnsi="Calibri" w:cs="Calibri"/>
                <w:sz w:val="20"/>
                <w:szCs w:val="20"/>
                <w:lang w:val="en-US"/>
              </w:rPr>
              <w:t>HR, max. HR, min. HR, śr. R-R, max. R-R, min. R-R, zliczanie R-R, SDRR, pRR50</w:t>
            </w:r>
          </w:p>
        </w:tc>
        <w:tc>
          <w:tcPr>
            <w:tcW w:w="1985" w:type="dxa"/>
            <w:vAlign w:val="center"/>
          </w:tcPr>
          <w:p w14:paraId="21DA3C28" w14:textId="6A71C983" w:rsidR="00452DA8" w:rsidRPr="00464520" w:rsidRDefault="00F17919" w:rsidP="00D9569F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38058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827" w:type="dxa"/>
          </w:tcPr>
          <w:p w14:paraId="4C428533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452DA8" w:rsidRPr="00464520" w14:paraId="5B87E523" w14:textId="77777777" w:rsidTr="00EE05FD">
        <w:trPr>
          <w:gridAfter w:val="1"/>
          <w:wAfter w:w="14" w:type="dxa"/>
          <w:trHeight w:val="227"/>
        </w:trPr>
        <w:tc>
          <w:tcPr>
            <w:tcW w:w="1418" w:type="dxa"/>
          </w:tcPr>
          <w:p w14:paraId="34F6ABF3" w14:textId="77777777" w:rsidR="00452DA8" w:rsidRPr="00464520" w:rsidRDefault="00452DA8" w:rsidP="0046452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right="459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</w:tcPr>
          <w:p w14:paraId="762F551A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464520">
              <w:rPr>
                <w:rFonts w:ascii="Calibri" w:hAnsi="Calibri" w:cs="Calibri"/>
                <w:sz w:val="20"/>
                <w:szCs w:val="20"/>
              </w:rPr>
              <w:t>Prędkość wydruku / przesuwu papieru (mm/s): 5, 10, 12.5, 25, 50</w:t>
            </w:r>
          </w:p>
        </w:tc>
        <w:tc>
          <w:tcPr>
            <w:tcW w:w="1985" w:type="dxa"/>
            <w:vAlign w:val="center"/>
          </w:tcPr>
          <w:p w14:paraId="10E0BFC2" w14:textId="1140AC81" w:rsidR="00452DA8" w:rsidRPr="00464520" w:rsidRDefault="00D9569F" w:rsidP="00D9569F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80585">
              <w:rPr>
                <w:rFonts w:ascii="Calibri" w:hAnsi="Calibri" w:cs="Calibri"/>
                <w:sz w:val="20"/>
                <w:szCs w:val="20"/>
              </w:rPr>
              <w:t>TAK – PODAĆ WARTOŚĆ</w:t>
            </w:r>
          </w:p>
        </w:tc>
        <w:tc>
          <w:tcPr>
            <w:tcW w:w="3827" w:type="dxa"/>
          </w:tcPr>
          <w:p w14:paraId="19292BF4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52DA8" w:rsidRPr="00464520" w14:paraId="04204E42" w14:textId="77777777" w:rsidTr="00EE05FD">
        <w:trPr>
          <w:gridAfter w:val="1"/>
          <w:wAfter w:w="14" w:type="dxa"/>
          <w:trHeight w:val="227"/>
        </w:trPr>
        <w:tc>
          <w:tcPr>
            <w:tcW w:w="1418" w:type="dxa"/>
          </w:tcPr>
          <w:p w14:paraId="076E6415" w14:textId="77777777" w:rsidR="00452DA8" w:rsidRPr="00464520" w:rsidRDefault="00452DA8" w:rsidP="0046452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right="459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</w:tcPr>
          <w:p w14:paraId="3102307A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464520">
              <w:rPr>
                <w:rFonts w:ascii="Calibri" w:hAnsi="Calibri" w:cs="Calibri"/>
                <w:sz w:val="20"/>
                <w:szCs w:val="20"/>
              </w:rPr>
              <w:t>Czułość (mm/mV): 2.5, 5, 10, 20</w:t>
            </w:r>
          </w:p>
        </w:tc>
        <w:tc>
          <w:tcPr>
            <w:tcW w:w="1985" w:type="dxa"/>
            <w:vAlign w:val="center"/>
          </w:tcPr>
          <w:p w14:paraId="3C0A90A9" w14:textId="79268A68" w:rsidR="00452DA8" w:rsidRPr="00464520" w:rsidRDefault="00D9569F" w:rsidP="00D9569F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80585">
              <w:rPr>
                <w:rFonts w:ascii="Calibri" w:hAnsi="Calibri" w:cs="Calibri"/>
                <w:sz w:val="20"/>
                <w:szCs w:val="20"/>
              </w:rPr>
              <w:t>TAK – PODAĆ WARTOŚĆ</w:t>
            </w:r>
          </w:p>
        </w:tc>
        <w:tc>
          <w:tcPr>
            <w:tcW w:w="3827" w:type="dxa"/>
          </w:tcPr>
          <w:p w14:paraId="7C5C8326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52DA8" w:rsidRPr="00464520" w14:paraId="58D026AD" w14:textId="77777777" w:rsidTr="00EE05FD">
        <w:trPr>
          <w:gridAfter w:val="1"/>
          <w:wAfter w:w="14" w:type="dxa"/>
          <w:trHeight w:val="227"/>
        </w:trPr>
        <w:tc>
          <w:tcPr>
            <w:tcW w:w="1418" w:type="dxa"/>
          </w:tcPr>
          <w:p w14:paraId="6666DA6B" w14:textId="77777777" w:rsidR="00452DA8" w:rsidRPr="00464520" w:rsidRDefault="00452DA8" w:rsidP="0046452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right="459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</w:tcPr>
          <w:p w14:paraId="12D62DAA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464520">
              <w:rPr>
                <w:rFonts w:ascii="Calibri" w:hAnsi="Calibri" w:cs="Calibri"/>
                <w:sz w:val="20"/>
                <w:szCs w:val="20"/>
              </w:rPr>
              <w:t>Możliwość ustawienia dwukrotnie mniejszej czułości elektrod piersiowych</w:t>
            </w:r>
          </w:p>
        </w:tc>
        <w:tc>
          <w:tcPr>
            <w:tcW w:w="1985" w:type="dxa"/>
            <w:vAlign w:val="center"/>
          </w:tcPr>
          <w:p w14:paraId="3DA290B9" w14:textId="6D8FE981" w:rsidR="00452DA8" w:rsidRPr="00464520" w:rsidRDefault="00D9569F" w:rsidP="00D9569F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8058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827" w:type="dxa"/>
          </w:tcPr>
          <w:p w14:paraId="2096EB5E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52DA8" w:rsidRPr="00464520" w14:paraId="564A054D" w14:textId="77777777" w:rsidTr="00EE05FD">
        <w:trPr>
          <w:gridAfter w:val="1"/>
          <w:wAfter w:w="14" w:type="dxa"/>
          <w:trHeight w:val="227"/>
        </w:trPr>
        <w:tc>
          <w:tcPr>
            <w:tcW w:w="1418" w:type="dxa"/>
          </w:tcPr>
          <w:p w14:paraId="44689729" w14:textId="77777777" w:rsidR="00452DA8" w:rsidRPr="00464520" w:rsidRDefault="00452DA8" w:rsidP="0046452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right="459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</w:tcPr>
          <w:p w14:paraId="7B7BD157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464520">
              <w:rPr>
                <w:rFonts w:ascii="Calibri" w:hAnsi="Calibri" w:cs="Calibri"/>
                <w:sz w:val="20"/>
                <w:szCs w:val="20"/>
              </w:rPr>
              <w:t>10 fizycznych odprowadzeń</w:t>
            </w:r>
          </w:p>
        </w:tc>
        <w:tc>
          <w:tcPr>
            <w:tcW w:w="1985" w:type="dxa"/>
            <w:vAlign w:val="center"/>
          </w:tcPr>
          <w:p w14:paraId="581AE174" w14:textId="44FDD93F" w:rsidR="00452DA8" w:rsidRPr="00464520" w:rsidRDefault="00D9569F" w:rsidP="00D9569F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8058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827" w:type="dxa"/>
          </w:tcPr>
          <w:p w14:paraId="1A47F9E2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52DA8" w:rsidRPr="00464520" w14:paraId="5A864AC2" w14:textId="77777777" w:rsidTr="00EE05FD">
        <w:trPr>
          <w:gridAfter w:val="1"/>
          <w:wAfter w:w="14" w:type="dxa"/>
          <w:trHeight w:val="227"/>
        </w:trPr>
        <w:tc>
          <w:tcPr>
            <w:tcW w:w="1418" w:type="dxa"/>
          </w:tcPr>
          <w:p w14:paraId="70BA4FA2" w14:textId="77777777" w:rsidR="00452DA8" w:rsidRPr="00464520" w:rsidRDefault="00452DA8" w:rsidP="0046452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right="459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</w:tcPr>
          <w:p w14:paraId="368DF2F0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464520">
              <w:rPr>
                <w:rFonts w:ascii="Calibri" w:hAnsi="Calibri" w:cs="Calibri"/>
                <w:sz w:val="20"/>
                <w:szCs w:val="20"/>
              </w:rPr>
              <w:t>12 kanałów EKG</w:t>
            </w:r>
          </w:p>
        </w:tc>
        <w:tc>
          <w:tcPr>
            <w:tcW w:w="1985" w:type="dxa"/>
            <w:vAlign w:val="center"/>
          </w:tcPr>
          <w:p w14:paraId="7EADA90A" w14:textId="59842891" w:rsidR="00452DA8" w:rsidRPr="00464520" w:rsidRDefault="00D9569F" w:rsidP="00D9569F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8058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827" w:type="dxa"/>
          </w:tcPr>
          <w:p w14:paraId="673AEC40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52DA8" w:rsidRPr="00464520" w14:paraId="1DC88024" w14:textId="77777777" w:rsidTr="00EE05FD">
        <w:trPr>
          <w:gridAfter w:val="1"/>
          <w:wAfter w:w="14" w:type="dxa"/>
          <w:trHeight w:val="227"/>
        </w:trPr>
        <w:tc>
          <w:tcPr>
            <w:tcW w:w="1418" w:type="dxa"/>
          </w:tcPr>
          <w:p w14:paraId="6CEEE9D0" w14:textId="77777777" w:rsidR="00452DA8" w:rsidRPr="00464520" w:rsidRDefault="00452DA8" w:rsidP="0046452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right="459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</w:tcPr>
          <w:p w14:paraId="248CBBA3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464520">
              <w:rPr>
                <w:rFonts w:ascii="Calibri" w:hAnsi="Calibri" w:cs="Calibri"/>
                <w:sz w:val="20"/>
                <w:szCs w:val="20"/>
              </w:rPr>
              <w:t>W trybie automatycznym niezależny od siebie wybór układów odprowadzeń wyświetlanych na ekranie oraz drukowanych co najmniej: 2x6+0R, 2x6+1R, 1x12+0R, 4x3+0R, 4x3+1R+, 1x6+0R.</w:t>
            </w:r>
          </w:p>
        </w:tc>
        <w:tc>
          <w:tcPr>
            <w:tcW w:w="1985" w:type="dxa"/>
            <w:vAlign w:val="center"/>
          </w:tcPr>
          <w:p w14:paraId="4607256B" w14:textId="5698A4CD" w:rsidR="00452DA8" w:rsidRPr="00464520" w:rsidRDefault="00D9569F" w:rsidP="00D9569F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80585">
              <w:rPr>
                <w:rFonts w:ascii="Calibri" w:hAnsi="Calibri" w:cs="Calibri"/>
                <w:sz w:val="20"/>
                <w:szCs w:val="20"/>
              </w:rPr>
              <w:t>TAK – PODAĆ WARTOŚĆ</w:t>
            </w:r>
          </w:p>
        </w:tc>
        <w:tc>
          <w:tcPr>
            <w:tcW w:w="3827" w:type="dxa"/>
          </w:tcPr>
          <w:p w14:paraId="1B336578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52DA8" w:rsidRPr="00464520" w14:paraId="7F9DF99F" w14:textId="77777777" w:rsidTr="00EE05FD">
        <w:trPr>
          <w:gridAfter w:val="1"/>
          <w:wAfter w:w="14" w:type="dxa"/>
          <w:trHeight w:val="227"/>
        </w:trPr>
        <w:tc>
          <w:tcPr>
            <w:tcW w:w="1418" w:type="dxa"/>
          </w:tcPr>
          <w:p w14:paraId="2FE8ACDC" w14:textId="77777777" w:rsidR="00452DA8" w:rsidRPr="00464520" w:rsidRDefault="00452DA8" w:rsidP="0046452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right="459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</w:tcPr>
          <w:p w14:paraId="0C3C4E37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464520">
              <w:rPr>
                <w:rFonts w:ascii="Calibri" w:hAnsi="Calibri" w:cs="Calibri"/>
                <w:sz w:val="20"/>
                <w:szCs w:val="20"/>
              </w:rPr>
              <w:t>Wydruk odprowadzeń w trybie synchronicznym oraz w czasie rzeczywistym (w zależności od wybranego układu)</w:t>
            </w:r>
          </w:p>
        </w:tc>
        <w:tc>
          <w:tcPr>
            <w:tcW w:w="1985" w:type="dxa"/>
            <w:vAlign w:val="center"/>
          </w:tcPr>
          <w:p w14:paraId="009142BD" w14:textId="3E1524FB" w:rsidR="00452DA8" w:rsidRPr="00464520" w:rsidRDefault="00D9569F" w:rsidP="00D9569F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8058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827" w:type="dxa"/>
          </w:tcPr>
          <w:p w14:paraId="5FBA0D52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52DA8" w:rsidRPr="00464520" w14:paraId="3645EEC9" w14:textId="77777777" w:rsidTr="00EE05FD">
        <w:trPr>
          <w:gridAfter w:val="1"/>
          <w:wAfter w:w="14" w:type="dxa"/>
          <w:trHeight w:val="227"/>
        </w:trPr>
        <w:tc>
          <w:tcPr>
            <w:tcW w:w="1418" w:type="dxa"/>
          </w:tcPr>
          <w:p w14:paraId="6A7E5793" w14:textId="77777777" w:rsidR="00452DA8" w:rsidRPr="00464520" w:rsidRDefault="00452DA8" w:rsidP="0046452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right="459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</w:tcPr>
          <w:p w14:paraId="0BF28456" w14:textId="06080405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464520">
              <w:rPr>
                <w:rFonts w:ascii="Calibri" w:hAnsi="Calibri" w:cs="Calibri"/>
                <w:sz w:val="20"/>
                <w:szCs w:val="20"/>
              </w:rPr>
              <w:t xml:space="preserve">Możliwość wyboru formatu odprowadzeń i ich wydruku </w:t>
            </w:r>
          </w:p>
        </w:tc>
        <w:tc>
          <w:tcPr>
            <w:tcW w:w="1985" w:type="dxa"/>
            <w:vAlign w:val="center"/>
          </w:tcPr>
          <w:p w14:paraId="71CB9A3A" w14:textId="4C389703" w:rsidR="00452DA8" w:rsidRPr="00464520" w:rsidRDefault="00D9569F" w:rsidP="00D9569F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8058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827" w:type="dxa"/>
          </w:tcPr>
          <w:p w14:paraId="2AE88BBF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52DA8" w:rsidRPr="00464520" w14:paraId="4D846C7D" w14:textId="77777777" w:rsidTr="00EE05FD">
        <w:trPr>
          <w:gridAfter w:val="1"/>
          <w:wAfter w:w="14" w:type="dxa"/>
          <w:trHeight w:val="227"/>
        </w:trPr>
        <w:tc>
          <w:tcPr>
            <w:tcW w:w="1418" w:type="dxa"/>
          </w:tcPr>
          <w:p w14:paraId="33E66B0A" w14:textId="77777777" w:rsidR="00452DA8" w:rsidRPr="00464520" w:rsidRDefault="00452DA8" w:rsidP="0046452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right="459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</w:tcPr>
          <w:p w14:paraId="29A52631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464520">
              <w:rPr>
                <w:rFonts w:ascii="Calibri" w:hAnsi="Calibri" w:cs="Calibri"/>
                <w:sz w:val="20"/>
                <w:szCs w:val="20"/>
              </w:rPr>
              <w:t>Możliwość ustawienia zapisu wstecznego co najmniej w przedziale 1-10 sekund z amplitudą 1s.</w:t>
            </w:r>
          </w:p>
        </w:tc>
        <w:tc>
          <w:tcPr>
            <w:tcW w:w="1985" w:type="dxa"/>
            <w:vAlign w:val="center"/>
          </w:tcPr>
          <w:p w14:paraId="3FB6EB2F" w14:textId="6D88C328" w:rsidR="00452DA8" w:rsidRPr="00464520" w:rsidRDefault="00D9569F" w:rsidP="00D9569F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80585">
              <w:rPr>
                <w:rFonts w:ascii="Calibri" w:hAnsi="Calibri" w:cs="Calibri"/>
                <w:sz w:val="20"/>
                <w:szCs w:val="20"/>
              </w:rPr>
              <w:t>TAK – PODAĆ WARTOŚĆ</w:t>
            </w:r>
          </w:p>
        </w:tc>
        <w:tc>
          <w:tcPr>
            <w:tcW w:w="3827" w:type="dxa"/>
          </w:tcPr>
          <w:p w14:paraId="67694B8E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52DA8" w:rsidRPr="00464520" w14:paraId="73AC2DC8" w14:textId="77777777" w:rsidTr="00EE05FD">
        <w:trPr>
          <w:gridAfter w:val="1"/>
          <w:wAfter w:w="14" w:type="dxa"/>
          <w:trHeight w:val="227"/>
        </w:trPr>
        <w:tc>
          <w:tcPr>
            <w:tcW w:w="1418" w:type="dxa"/>
          </w:tcPr>
          <w:p w14:paraId="6C42D272" w14:textId="77777777" w:rsidR="00452DA8" w:rsidRPr="00464520" w:rsidRDefault="00452DA8" w:rsidP="0046452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right="459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</w:tcPr>
          <w:p w14:paraId="5A9053DA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464520">
              <w:rPr>
                <w:rFonts w:ascii="Calibri" w:hAnsi="Calibri" w:cs="Calibri"/>
                <w:sz w:val="20"/>
                <w:szCs w:val="20"/>
              </w:rPr>
              <w:t>W trybie ręcznym drukowanie układu: co najmniej 1-4, 6 oraz 12 odprowadzeń.</w:t>
            </w:r>
          </w:p>
        </w:tc>
        <w:tc>
          <w:tcPr>
            <w:tcW w:w="1985" w:type="dxa"/>
            <w:vAlign w:val="center"/>
          </w:tcPr>
          <w:p w14:paraId="6DEDB686" w14:textId="32B3D3A3" w:rsidR="00452DA8" w:rsidRPr="00464520" w:rsidRDefault="00D9569F" w:rsidP="00D9569F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80585">
              <w:rPr>
                <w:rFonts w:ascii="Calibri" w:hAnsi="Calibri" w:cs="Calibri"/>
                <w:sz w:val="20"/>
                <w:szCs w:val="20"/>
              </w:rPr>
              <w:t>TAK – PODAĆ WARTOŚĆ</w:t>
            </w:r>
          </w:p>
        </w:tc>
        <w:tc>
          <w:tcPr>
            <w:tcW w:w="3827" w:type="dxa"/>
          </w:tcPr>
          <w:p w14:paraId="538014D6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52DA8" w:rsidRPr="00464520" w14:paraId="4FFDC899" w14:textId="77777777" w:rsidTr="00EE05FD">
        <w:trPr>
          <w:gridAfter w:val="1"/>
          <w:wAfter w:w="14" w:type="dxa"/>
          <w:trHeight w:val="227"/>
        </w:trPr>
        <w:tc>
          <w:tcPr>
            <w:tcW w:w="1418" w:type="dxa"/>
          </w:tcPr>
          <w:p w14:paraId="2F653BE8" w14:textId="77777777" w:rsidR="00452DA8" w:rsidRPr="00464520" w:rsidRDefault="00452DA8" w:rsidP="0046452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right="459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</w:tcPr>
          <w:p w14:paraId="59B7FCA3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464520">
              <w:rPr>
                <w:rFonts w:ascii="Calibri" w:hAnsi="Calibri" w:cs="Calibri"/>
                <w:sz w:val="20"/>
                <w:szCs w:val="20"/>
              </w:rPr>
              <w:t>W trybie automatycznym do wyboru długość zapisu 12-kanałowego EKG spoczynkowego co najmniej (s): 10, 12, 15, 20</w:t>
            </w:r>
          </w:p>
        </w:tc>
        <w:tc>
          <w:tcPr>
            <w:tcW w:w="1985" w:type="dxa"/>
            <w:vAlign w:val="center"/>
          </w:tcPr>
          <w:p w14:paraId="0263CC64" w14:textId="37CAE2AA" w:rsidR="00452DA8" w:rsidRPr="00464520" w:rsidRDefault="00D9569F" w:rsidP="00D9569F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80585">
              <w:rPr>
                <w:rFonts w:ascii="Calibri" w:hAnsi="Calibri" w:cs="Calibri"/>
                <w:sz w:val="20"/>
                <w:szCs w:val="20"/>
              </w:rPr>
              <w:t>TAK – PODAĆ WARTOŚĆ</w:t>
            </w:r>
          </w:p>
        </w:tc>
        <w:tc>
          <w:tcPr>
            <w:tcW w:w="3827" w:type="dxa"/>
          </w:tcPr>
          <w:p w14:paraId="49A4BD44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52DA8" w:rsidRPr="00464520" w14:paraId="79B0F7C0" w14:textId="77777777" w:rsidTr="00EE05FD">
        <w:trPr>
          <w:gridAfter w:val="1"/>
          <w:wAfter w:w="14" w:type="dxa"/>
          <w:trHeight w:val="227"/>
        </w:trPr>
        <w:tc>
          <w:tcPr>
            <w:tcW w:w="1418" w:type="dxa"/>
          </w:tcPr>
          <w:p w14:paraId="56057FD4" w14:textId="77777777" w:rsidR="00452DA8" w:rsidRPr="00464520" w:rsidRDefault="00452DA8" w:rsidP="0046452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right="459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</w:tcPr>
          <w:p w14:paraId="2C05D796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464520">
              <w:rPr>
                <w:rFonts w:ascii="Calibri" w:hAnsi="Calibri" w:cs="Calibri"/>
                <w:sz w:val="20"/>
                <w:szCs w:val="20"/>
              </w:rPr>
              <w:t xml:space="preserve">W trybie Rytm: możliwość zapisu co najmniej 20 minutowego 12-kanałowego badania EKG </w:t>
            </w:r>
          </w:p>
        </w:tc>
        <w:tc>
          <w:tcPr>
            <w:tcW w:w="1985" w:type="dxa"/>
            <w:vAlign w:val="center"/>
          </w:tcPr>
          <w:p w14:paraId="772C5AB9" w14:textId="7D667469" w:rsidR="00452DA8" w:rsidRPr="00464520" w:rsidRDefault="00D9569F" w:rsidP="00EE05FD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80585">
              <w:rPr>
                <w:rFonts w:ascii="Calibri" w:hAnsi="Calibri" w:cs="Calibri"/>
                <w:sz w:val="20"/>
                <w:szCs w:val="20"/>
              </w:rPr>
              <w:t>TAK – PODAĆ WARTOŚĆ</w:t>
            </w:r>
          </w:p>
        </w:tc>
        <w:tc>
          <w:tcPr>
            <w:tcW w:w="3827" w:type="dxa"/>
          </w:tcPr>
          <w:p w14:paraId="7BA1651D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52DA8" w:rsidRPr="00464520" w14:paraId="0B5B5A0A" w14:textId="77777777" w:rsidTr="00EE05FD">
        <w:trPr>
          <w:gridAfter w:val="1"/>
          <w:wAfter w:w="14" w:type="dxa"/>
          <w:trHeight w:val="227"/>
        </w:trPr>
        <w:tc>
          <w:tcPr>
            <w:tcW w:w="1418" w:type="dxa"/>
          </w:tcPr>
          <w:p w14:paraId="151D8873" w14:textId="27783EB2" w:rsidR="00452DA8" w:rsidRPr="00EE05FD" w:rsidRDefault="00452DA8" w:rsidP="00EE05FD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ind w:right="459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</w:tcPr>
          <w:p w14:paraId="29085575" w14:textId="6EC095DD" w:rsidR="00452DA8" w:rsidRPr="00464520" w:rsidRDefault="00452DA8" w:rsidP="00417F34">
            <w:pPr>
              <w:spacing w:before="240" w:after="240"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464520">
              <w:rPr>
                <w:rFonts w:ascii="Calibri" w:hAnsi="Calibri" w:cs="Calibri"/>
                <w:sz w:val="20"/>
                <w:szCs w:val="20"/>
              </w:rPr>
              <w:t>Przycisk  na ekranie logowania</w:t>
            </w:r>
            <w:r w:rsidR="00CC73A0" w:rsidRPr="00464520">
              <w:rPr>
                <w:rFonts w:ascii="Calibri" w:hAnsi="Calibri" w:cs="Calibri"/>
                <w:sz w:val="20"/>
                <w:szCs w:val="20"/>
              </w:rPr>
              <w:t xml:space="preserve"> umożliwiający:</w:t>
            </w:r>
          </w:p>
          <w:p w14:paraId="3FC32D64" w14:textId="6D42373E" w:rsidR="00452DA8" w:rsidRPr="00464520" w:rsidRDefault="00452DA8" w:rsidP="00452DA8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Calibri" w:eastAsia="Arial" w:hAnsi="Calibri" w:cs="Calibri"/>
                <w:sz w:val="20"/>
                <w:szCs w:val="20"/>
              </w:rPr>
            </w:pPr>
            <w:r w:rsidRPr="00464520">
              <w:rPr>
                <w:rFonts w:ascii="Calibri" w:hAnsi="Calibri" w:cs="Calibri"/>
                <w:sz w:val="20"/>
                <w:szCs w:val="20"/>
              </w:rPr>
              <w:t>zarejestrowanie i wydrukowanie badania EKG bez logowania (dla sytuacji awaryjnych).</w:t>
            </w:r>
          </w:p>
          <w:p w14:paraId="3DB11E89" w14:textId="74BC0EFD" w:rsidR="00452DA8" w:rsidRPr="00464520" w:rsidRDefault="00CC73A0" w:rsidP="00452DA8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Calibri" w:eastAsia="Arial" w:hAnsi="Calibri" w:cs="Calibri"/>
                <w:sz w:val="20"/>
                <w:szCs w:val="20"/>
              </w:rPr>
            </w:pPr>
            <w:r w:rsidRPr="00464520">
              <w:rPr>
                <w:rFonts w:ascii="Calibri" w:hAnsi="Calibri" w:cs="Calibri"/>
                <w:sz w:val="20"/>
                <w:szCs w:val="20"/>
              </w:rPr>
              <w:lastRenderedPageBreak/>
              <w:t>z</w:t>
            </w:r>
            <w:r w:rsidR="00452DA8" w:rsidRPr="00464520">
              <w:rPr>
                <w:rFonts w:ascii="Calibri" w:hAnsi="Calibri" w:cs="Calibri"/>
                <w:sz w:val="20"/>
                <w:szCs w:val="20"/>
              </w:rPr>
              <w:t>apobieganie dostępu do przechowywanych danych pacjentów i ustawień urządzenia.</w:t>
            </w:r>
          </w:p>
          <w:p w14:paraId="4EED3301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CCA80E8" w14:textId="7C8B12C0" w:rsidR="00452DA8" w:rsidRPr="00464520" w:rsidRDefault="00D9569F" w:rsidP="00EE05FD">
            <w:pPr>
              <w:spacing w:before="240" w:after="24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80585">
              <w:rPr>
                <w:rFonts w:ascii="Calibri" w:hAnsi="Calibri" w:cs="Calibr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3827" w:type="dxa"/>
          </w:tcPr>
          <w:p w14:paraId="7FC0326C" w14:textId="77777777" w:rsidR="00452DA8" w:rsidRPr="00464520" w:rsidRDefault="00452DA8" w:rsidP="00417F34">
            <w:pPr>
              <w:spacing w:before="240" w:after="240"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52DA8" w:rsidRPr="00464520" w14:paraId="7A8EF04F" w14:textId="77777777" w:rsidTr="00EE05FD">
        <w:trPr>
          <w:gridAfter w:val="1"/>
          <w:wAfter w:w="14" w:type="dxa"/>
          <w:trHeight w:val="227"/>
        </w:trPr>
        <w:tc>
          <w:tcPr>
            <w:tcW w:w="1418" w:type="dxa"/>
          </w:tcPr>
          <w:p w14:paraId="4A99EE66" w14:textId="77777777" w:rsidR="00452DA8" w:rsidRPr="00464520" w:rsidRDefault="00452DA8" w:rsidP="0046452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right="459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</w:tcPr>
          <w:p w14:paraId="0E5BA4D0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464520">
              <w:rPr>
                <w:rFonts w:ascii="Calibri" w:hAnsi="Calibri" w:cs="Calibri"/>
                <w:sz w:val="20"/>
                <w:szCs w:val="20"/>
              </w:rPr>
              <w:t xml:space="preserve">Wspólna pamięć wewnętrzna pozwalająca na zapis co najmniej 1000 badań </w:t>
            </w:r>
          </w:p>
        </w:tc>
        <w:tc>
          <w:tcPr>
            <w:tcW w:w="1985" w:type="dxa"/>
            <w:vAlign w:val="center"/>
          </w:tcPr>
          <w:p w14:paraId="6CCE664C" w14:textId="1E9C123A" w:rsidR="00452DA8" w:rsidRPr="00464520" w:rsidRDefault="008F118A" w:rsidP="00EE05FD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80585">
              <w:rPr>
                <w:rFonts w:ascii="Calibri" w:hAnsi="Calibri" w:cs="Calibri"/>
                <w:sz w:val="20"/>
                <w:szCs w:val="20"/>
              </w:rPr>
              <w:t>TAK – PODAĆ WARTOŚĆ</w:t>
            </w:r>
          </w:p>
        </w:tc>
        <w:tc>
          <w:tcPr>
            <w:tcW w:w="3827" w:type="dxa"/>
          </w:tcPr>
          <w:p w14:paraId="45376E4A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52DA8" w:rsidRPr="00464520" w14:paraId="49953E72" w14:textId="77777777" w:rsidTr="00EE05FD">
        <w:trPr>
          <w:gridAfter w:val="1"/>
          <w:wAfter w:w="14" w:type="dxa"/>
          <w:trHeight w:val="203"/>
        </w:trPr>
        <w:tc>
          <w:tcPr>
            <w:tcW w:w="1418" w:type="dxa"/>
          </w:tcPr>
          <w:p w14:paraId="58A60853" w14:textId="77777777" w:rsidR="00452DA8" w:rsidRPr="00464520" w:rsidRDefault="00452DA8" w:rsidP="0046452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right="459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</w:tcPr>
          <w:p w14:paraId="749A3B48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464520">
              <w:rPr>
                <w:rFonts w:ascii="Calibri" w:hAnsi="Calibri" w:cs="Calibri"/>
                <w:sz w:val="20"/>
                <w:szCs w:val="20"/>
              </w:rPr>
              <w:t>Wyszukiwanie i sortowanie pacjentów w bazie po: imieniu i nazwisku, PESELu, dacie ostatniego badania.</w:t>
            </w:r>
          </w:p>
        </w:tc>
        <w:tc>
          <w:tcPr>
            <w:tcW w:w="1985" w:type="dxa"/>
            <w:vAlign w:val="center"/>
          </w:tcPr>
          <w:p w14:paraId="5BE11EE8" w14:textId="7E5B4F20" w:rsidR="00452DA8" w:rsidRPr="00464520" w:rsidRDefault="00D9569F" w:rsidP="00EE05FD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8058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827" w:type="dxa"/>
          </w:tcPr>
          <w:p w14:paraId="666B9DE5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52DA8" w:rsidRPr="00464520" w14:paraId="6200035A" w14:textId="77777777" w:rsidTr="00EE05FD">
        <w:trPr>
          <w:gridAfter w:val="1"/>
          <w:wAfter w:w="14" w:type="dxa"/>
          <w:trHeight w:val="1409"/>
        </w:trPr>
        <w:tc>
          <w:tcPr>
            <w:tcW w:w="1418" w:type="dxa"/>
          </w:tcPr>
          <w:p w14:paraId="7D897699" w14:textId="77777777" w:rsidR="00452DA8" w:rsidRPr="00464520" w:rsidRDefault="00452DA8" w:rsidP="004645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ind w:left="720" w:right="459" w:hanging="360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</w:tcPr>
          <w:p w14:paraId="1D97CDF6" w14:textId="7D76D4BF" w:rsidR="00452DA8" w:rsidRPr="00464520" w:rsidRDefault="00452DA8" w:rsidP="00417F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464520">
              <w:rPr>
                <w:rFonts w:ascii="Calibri" w:hAnsi="Calibri" w:cs="Calibri"/>
                <w:sz w:val="20"/>
                <w:szCs w:val="20"/>
              </w:rPr>
              <w:t xml:space="preserve">Profil dla spoczynkowego EKG umożliwiający: </w:t>
            </w:r>
          </w:p>
          <w:p w14:paraId="63C50BF0" w14:textId="77777777" w:rsidR="00452DA8" w:rsidRPr="00464520" w:rsidRDefault="00452DA8" w:rsidP="00452DA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64520">
              <w:rPr>
                <w:rFonts w:ascii="Calibri" w:hAnsi="Calibri" w:cs="Calibri"/>
                <w:sz w:val="20"/>
                <w:szCs w:val="20"/>
              </w:rPr>
              <w:t>Rejestracja od 1 do 12 kanałów EKG</w:t>
            </w:r>
          </w:p>
          <w:p w14:paraId="1967F186" w14:textId="77777777" w:rsidR="00452DA8" w:rsidRPr="00464520" w:rsidRDefault="00452DA8" w:rsidP="00452DA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64520">
              <w:rPr>
                <w:rFonts w:ascii="Calibri" w:hAnsi="Calibri" w:cs="Calibri"/>
                <w:sz w:val="20"/>
                <w:szCs w:val="20"/>
              </w:rPr>
              <w:t>Długość zapisu od 10 sekund do 2 minut</w:t>
            </w:r>
          </w:p>
          <w:p w14:paraId="43A95468" w14:textId="77777777" w:rsidR="00452DA8" w:rsidRPr="00464520" w:rsidRDefault="00452DA8" w:rsidP="00452DA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464520">
              <w:rPr>
                <w:rFonts w:ascii="Calibri" w:hAnsi="Calibri" w:cs="Calibri"/>
                <w:sz w:val="20"/>
                <w:szCs w:val="20"/>
              </w:rPr>
              <w:t>Wyświetlanie, drukowanie, przechowywanie i eksport do oprogramowania</w:t>
            </w:r>
          </w:p>
        </w:tc>
        <w:tc>
          <w:tcPr>
            <w:tcW w:w="1985" w:type="dxa"/>
            <w:vAlign w:val="center"/>
          </w:tcPr>
          <w:p w14:paraId="5217F27F" w14:textId="6473ECD2" w:rsidR="00452DA8" w:rsidRPr="00464520" w:rsidRDefault="008F118A" w:rsidP="00EE05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80585">
              <w:rPr>
                <w:rFonts w:ascii="Calibri" w:hAnsi="Calibri" w:cs="Calibri"/>
                <w:sz w:val="20"/>
                <w:szCs w:val="20"/>
              </w:rPr>
              <w:t>TAK – PODAĆ WARTOŚĆ</w:t>
            </w:r>
          </w:p>
        </w:tc>
        <w:tc>
          <w:tcPr>
            <w:tcW w:w="3827" w:type="dxa"/>
          </w:tcPr>
          <w:p w14:paraId="7BBECE5F" w14:textId="77777777" w:rsidR="00452DA8" w:rsidRPr="00464520" w:rsidRDefault="00452DA8" w:rsidP="00417F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52DA8" w:rsidRPr="00464520" w14:paraId="03ED5BB4" w14:textId="77777777" w:rsidTr="00EE05FD">
        <w:trPr>
          <w:gridAfter w:val="1"/>
          <w:wAfter w:w="14" w:type="dxa"/>
          <w:trHeight w:val="227"/>
        </w:trPr>
        <w:tc>
          <w:tcPr>
            <w:tcW w:w="1418" w:type="dxa"/>
          </w:tcPr>
          <w:p w14:paraId="5B4B3244" w14:textId="77777777" w:rsidR="00452DA8" w:rsidRPr="00464520" w:rsidRDefault="00452DA8" w:rsidP="0046452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right="459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</w:tcPr>
          <w:p w14:paraId="6ED4367D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464520">
              <w:rPr>
                <w:rFonts w:ascii="Calibri" w:hAnsi="Calibri" w:cs="Calibri"/>
                <w:sz w:val="20"/>
                <w:szCs w:val="20"/>
              </w:rPr>
              <w:t xml:space="preserve">Zestawy filtrów w trybie Auto: </w:t>
            </w:r>
          </w:p>
          <w:p w14:paraId="5E3B46CE" w14:textId="77777777" w:rsidR="00452DA8" w:rsidRPr="00464520" w:rsidRDefault="00452DA8" w:rsidP="00452DA8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  <w:r w:rsidRPr="00464520">
              <w:rPr>
                <w:rFonts w:ascii="Calibri" w:eastAsia="Arial" w:hAnsi="Calibri" w:cs="Calibri"/>
                <w:color w:val="000000"/>
                <w:sz w:val="20"/>
                <w:szCs w:val="20"/>
              </w:rPr>
              <w:t>Predefiniowany zestaw</w:t>
            </w:r>
          </w:p>
          <w:p w14:paraId="23182E2B" w14:textId="77777777" w:rsidR="00452DA8" w:rsidRPr="00464520" w:rsidRDefault="00452DA8" w:rsidP="00452DA8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  <w:r w:rsidRPr="00464520">
              <w:rPr>
                <w:rFonts w:ascii="Calibri" w:eastAsia="Arial" w:hAnsi="Calibri" w:cs="Calibri"/>
                <w:color w:val="000000"/>
                <w:sz w:val="20"/>
                <w:szCs w:val="20"/>
              </w:rPr>
              <w:t>Automatyczny dobór filtrów.</w:t>
            </w:r>
          </w:p>
          <w:p w14:paraId="71AFFF96" w14:textId="77777777" w:rsidR="00452DA8" w:rsidRPr="00464520" w:rsidRDefault="00452DA8" w:rsidP="00452DA8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  <w:r w:rsidRPr="00464520">
              <w:rPr>
                <w:rFonts w:ascii="Calibri" w:eastAsia="Arial" w:hAnsi="Calibri" w:cs="Calibri"/>
                <w:color w:val="000000"/>
                <w:sz w:val="20"/>
                <w:szCs w:val="20"/>
              </w:rPr>
              <w:t>Możliwość stworzenia własnego zestawu filtrów</w:t>
            </w:r>
          </w:p>
          <w:p w14:paraId="07ED00C7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464520">
              <w:rPr>
                <w:rFonts w:ascii="Calibri" w:hAnsi="Calibri" w:cs="Calibri"/>
                <w:sz w:val="20"/>
                <w:szCs w:val="20"/>
              </w:rPr>
              <w:t xml:space="preserve">Możliwość wyłączenie filtrów </w:t>
            </w:r>
          </w:p>
        </w:tc>
        <w:tc>
          <w:tcPr>
            <w:tcW w:w="1985" w:type="dxa"/>
            <w:vAlign w:val="center"/>
          </w:tcPr>
          <w:p w14:paraId="2A437955" w14:textId="40570FAC" w:rsidR="00452DA8" w:rsidRPr="00464520" w:rsidRDefault="008F118A" w:rsidP="00EE05FD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8058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827" w:type="dxa"/>
          </w:tcPr>
          <w:p w14:paraId="79927DB4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52DA8" w:rsidRPr="00464520" w14:paraId="71B8A7B3" w14:textId="77777777" w:rsidTr="00EE05FD">
        <w:trPr>
          <w:gridAfter w:val="1"/>
          <w:wAfter w:w="14" w:type="dxa"/>
          <w:trHeight w:val="227"/>
        </w:trPr>
        <w:tc>
          <w:tcPr>
            <w:tcW w:w="1418" w:type="dxa"/>
          </w:tcPr>
          <w:p w14:paraId="43E3BEDD" w14:textId="77777777" w:rsidR="00452DA8" w:rsidRPr="00464520" w:rsidRDefault="00452DA8" w:rsidP="0046452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right="459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</w:tcPr>
          <w:p w14:paraId="131E0026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464520">
              <w:rPr>
                <w:rFonts w:ascii="Calibri" w:hAnsi="Calibri" w:cs="Calibri"/>
                <w:sz w:val="20"/>
                <w:szCs w:val="20"/>
              </w:rPr>
              <w:t>Filtr miopotencjałów (myo): 170 Hz, 90 Hz adaptacyjny, 20 Hz, 25 Hz, 35 Hz.</w:t>
            </w:r>
          </w:p>
        </w:tc>
        <w:tc>
          <w:tcPr>
            <w:tcW w:w="1985" w:type="dxa"/>
            <w:vAlign w:val="center"/>
          </w:tcPr>
          <w:p w14:paraId="00F87FCF" w14:textId="1CD5D05E" w:rsidR="00452DA8" w:rsidRPr="00464520" w:rsidRDefault="008F118A" w:rsidP="00EE05FD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80585">
              <w:rPr>
                <w:rFonts w:ascii="Calibri" w:hAnsi="Calibri" w:cs="Calibri"/>
                <w:sz w:val="20"/>
                <w:szCs w:val="20"/>
              </w:rPr>
              <w:t>TAK – PODAĆ WARTOŚĆ</w:t>
            </w:r>
          </w:p>
        </w:tc>
        <w:tc>
          <w:tcPr>
            <w:tcW w:w="3827" w:type="dxa"/>
          </w:tcPr>
          <w:p w14:paraId="584BDF0C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52DA8" w:rsidRPr="00464520" w14:paraId="06ABDAC1" w14:textId="77777777" w:rsidTr="00EE05FD">
        <w:trPr>
          <w:gridAfter w:val="1"/>
          <w:wAfter w:w="14" w:type="dxa"/>
          <w:trHeight w:val="227"/>
        </w:trPr>
        <w:tc>
          <w:tcPr>
            <w:tcW w:w="1418" w:type="dxa"/>
          </w:tcPr>
          <w:p w14:paraId="54066940" w14:textId="77777777" w:rsidR="00452DA8" w:rsidRPr="00464520" w:rsidRDefault="00452DA8" w:rsidP="0046452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right="459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</w:tcPr>
          <w:p w14:paraId="15009365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464520">
              <w:rPr>
                <w:rFonts w:ascii="Calibri" w:hAnsi="Calibri" w:cs="Calibri"/>
                <w:sz w:val="20"/>
                <w:szCs w:val="20"/>
              </w:rPr>
              <w:t>Filtr przesunięcia (drift): 0.049 Hz, 0.05 Hz, 0.07 Hz Cubic Spline, 0.15 Hz adaptacyjny, 0.25 Hz adaptacyjny, wariancyjny.</w:t>
            </w:r>
          </w:p>
        </w:tc>
        <w:tc>
          <w:tcPr>
            <w:tcW w:w="1985" w:type="dxa"/>
            <w:vAlign w:val="center"/>
          </w:tcPr>
          <w:p w14:paraId="522346AF" w14:textId="51A769A8" w:rsidR="00452DA8" w:rsidRPr="00464520" w:rsidRDefault="008F118A" w:rsidP="00EE05FD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80585">
              <w:rPr>
                <w:rFonts w:ascii="Calibri" w:hAnsi="Calibri" w:cs="Calibri"/>
                <w:sz w:val="20"/>
                <w:szCs w:val="20"/>
              </w:rPr>
              <w:t>TAK – PODAĆ WARTOŚĆ</w:t>
            </w:r>
          </w:p>
        </w:tc>
        <w:tc>
          <w:tcPr>
            <w:tcW w:w="3827" w:type="dxa"/>
          </w:tcPr>
          <w:p w14:paraId="2E5B7BDF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52DA8" w:rsidRPr="00464520" w14:paraId="2BFB402B" w14:textId="77777777" w:rsidTr="00EE05FD">
        <w:trPr>
          <w:gridAfter w:val="1"/>
          <w:wAfter w:w="14" w:type="dxa"/>
          <w:trHeight w:val="227"/>
        </w:trPr>
        <w:tc>
          <w:tcPr>
            <w:tcW w:w="1418" w:type="dxa"/>
          </w:tcPr>
          <w:p w14:paraId="09F3CF32" w14:textId="77777777" w:rsidR="00452DA8" w:rsidRPr="00464520" w:rsidRDefault="00452DA8" w:rsidP="0046452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right="459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</w:tcPr>
          <w:p w14:paraId="696063AA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464520">
              <w:rPr>
                <w:rFonts w:ascii="Calibri" w:hAnsi="Calibri" w:cs="Calibri"/>
                <w:sz w:val="20"/>
                <w:szCs w:val="20"/>
              </w:rPr>
              <w:t>Możliwość ponownego filtrowania sygnału</w:t>
            </w:r>
          </w:p>
        </w:tc>
        <w:tc>
          <w:tcPr>
            <w:tcW w:w="1985" w:type="dxa"/>
            <w:vAlign w:val="center"/>
          </w:tcPr>
          <w:p w14:paraId="31DC5AEF" w14:textId="4D22071E" w:rsidR="00452DA8" w:rsidRPr="00464520" w:rsidRDefault="008F118A" w:rsidP="00EE05FD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8058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827" w:type="dxa"/>
          </w:tcPr>
          <w:p w14:paraId="6D99450F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52DA8" w:rsidRPr="00464520" w14:paraId="2B819B90" w14:textId="77777777" w:rsidTr="00EE05FD">
        <w:trPr>
          <w:gridAfter w:val="1"/>
          <w:wAfter w:w="14" w:type="dxa"/>
          <w:trHeight w:val="227"/>
        </w:trPr>
        <w:tc>
          <w:tcPr>
            <w:tcW w:w="1418" w:type="dxa"/>
          </w:tcPr>
          <w:p w14:paraId="60D984DD" w14:textId="77777777" w:rsidR="00452DA8" w:rsidRPr="00464520" w:rsidRDefault="00452DA8" w:rsidP="0046452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right="459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</w:tcPr>
          <w:p w14:paraId="13CB0AEC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464520">
              <w:rPr>
                <w:rFonts w:ascii="Calibri" w:hAnsi="Calibri" w:cs="Calibri"/>
                <w:sz w:val="20"/>
                <w:szCs w:val="20"/>
              </w:rPr>
              <w:t>Kabel pacjenta zabezpieczony przed defibrylacją</w:t>
            </w:r>
          </w:p>
        </w:tc>
        <w:tc>
          <w:tcPr>
            <w:tcW w:w="1985" w:type="dxa"/>
            <w:vAlign w:val="center"/>
          </w:tcPr>
          <w:p w14:paraId="6F6EC424" w14:textId="117569ED" w:rsidR="00452DA8" w:rsidRPr="00464520" w:rsidRDefault="008F118A" w:rsidP="00EE05FD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8058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827" w:type="dxa"/>
          </w:tcPr>
          <w:p w14:paraId="07679311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52DA8" w:rsidRPr="00464520" w14:paraId="2C293375" w14:textId="77777777" w:rsidTr="00EE05FD">
        <w:trPr>
          <w:gridAfter w:val="1"/>
          <w:wAfter w:w="14" w:type="dxa"/>
          <w:trHeight w:val="227"/>
        </w:trPr>
        <w:tc>
          <w:tcPr>
            <w:tcW w:w="1418" w:type="dxa"/>
          </w:tcPr>
          <w:p w14:paraId="2639B97B" w14:textId="77777777" w:rsidR="00452DA8" w:rsidRPr="00464520" w:rsidRDefault="00452DA8" w:rsidP="0046452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right="459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</w:tcPr>
          <w:p w14:paraId="0F8D792E" w14:textId="28783EF3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464520">
              <w:rPr>
                <w:rFonts w:ascii="Calibri" w:hAnsi="Calibri" w:cs="Calibri"/>
                <w:sz w:val="20"/>
                <w:szCs w:val="20"/>
              </w:rPr>
              <w:t xml:space="preserve">Zakres częstotliwości pomiaru: </w:t>
            </w:r>
            <w:r w:rsidR="00CC73A0" w:rsidRPr="00464520"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464520">
              <w:rPr>
                <w:rFonts w:ascii="Calibri" w:hAnsi="Calibri" w:cs="Calibri"/>
                <w:sz w:val="20"/>
                <w:szCs w:val="20"/>
              </w:rPr>
              <w:t>0.049–250 Hz</w:t>
            </w:r>
          </w:p>
        </w:tc>
        <w:tc>
          <w:tcPr>
            <w:tcW w:w="1985" w:type="dxa"/>
            <w:vAlign w:val="center"/>
          </w:tcPr>
          <w:p w14:paraId="416E96DA" w14:textId="03EF6F6F" w:rsidR="00452DA8" w:rsidRPr="00464520" w:rsidRDefault="008F118A" w:rsidP="00EE05FD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80585">
              <w:rPr>
                <w:rFonts w:ascii="Calibri" w:hAnsi="Calibri" w:cs="Calibri"/>
                <w:sz w:val="20"/>
                <w:szCs w:val="20"/>
              </w:rPr>
              <w:t>TAK – PODAĆ WARTOŚĆ</w:t>
            </w:r>
          </w:p>
        </w:tc>
        <w:tc>
          <w:tcPr>
            <w:tcW w:w="3827" w:type="dxa"/>
          </w:tcPr>
          <w:p w14:paraId="4A9E0B6D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52DA8" w:rsidRPr="00464520" w14:paraId="5C6DDB01" w14:textId="77777777" w:rsidTr="00EE05FD">
        <w:trPr>
          <w:gridAfter w:val="1"/>
          <w:wAfter w:w="14" w:type="dxa"/>
          <w:trHeight w:val="227"/>
        </w:trPr>
        <w:tc>
          <w:tcPr>
            <w:tcW w:w="1418" w:type="dxa"/>
          </w:tcPr>
          <w:p w14:paraId="7E61BBE7" w14:textId="77777777" w:rsidR="00452DA8" w:rsidRPr="00464520" w:rsidRDefault="00452DA8" w:rsidP="0046452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right="459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</w:tcPr>
          <w:p w14:paraId="06727FC9" w14:textId="1F5F865B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464520">
              <w:rPr>
                <w:rFonts w:ascii="Calibri" w:hAnsi="Calibri" w:cs="Calibri"/>
                <w:sz w:val="20"/>
                <w:szCs w:val="20"/>
              </w:rPr>
              <w:t>Zakres pomiaru tętna:</w:t>
            </w:r>
            <w:r w:rsidR="00CC73A0" w:rsidRPr="00464520">
              <w:rPr>
                <w:rFonts w:ascii="Calibri" w:hAnsi="Calibri" w:cs="Calibri"/>
                <w:sz w:val="20"/>
                <w:szCs w:val="20"/>
              </w:rPr>
              <w:t xml:space="preserve"> min.</w:t>
            </w:r>
            <w:r w:rsidRPr="00464520">
              <w:rPr>
                <w:rFonts w:ascii="Calibri" w:hAnsi="Calibri" w:cs="Calibri"/>
                <w:sz w:val="20"/>
                <w:szCs w:val="20"/>
              </w:rPr>
              <w:t xml:space="preserve"> 30-300 BPM</w:t>
            </w:r>
          </w:p>
        </w:tc>
        <w:tc>
          <w:tcPr>
            <w:tcW w:w="1985" w:type="dxa"/>
            <w:vAlign w:val="center"/>
          </w:tcPr>
          <w:p w14:paraId="719D0707" w14:textId="1392A4FB" w:rsidR="00452DA8" w:rsidRPr="00464520" w:rsidRDefault="008F118A" w:rsidP="00EE05FD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80585">
              <w:rPr>
                <w:rFonts w:ascii="Calibri" w:hAnsi="Calibri" w:cs="Calibri"/>
                <w:sz w:val="20"/>
                <w:szCs w:val="20"/>
              </w:rPr>
              <w:t>TAK – PODAĆ WARTOŚĆ</w:t>
            </w:r>
          </w:p>
        </w:tc>
        <w:tc>
          <w:tcPr>
            <w:tcW w:w="3827" w:type="dxa"/>
          </w:tcPr>
          <w:p w14:paraId="30237C8C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52DA8" w:rsidRPr="00464520" w14:paraId="3CAFDB98" w14:textId="77777777" w:rsidTr="00EE05FD">
        <w:trPr>
          <w:gridAfter w:val="1"/>
          <w:wAfter w:w="14" w:type="dxa"/>
          <w:trHeight w:val="227"/>
        </w:trPr>
        <w:tc>
          <w:tcPr>
            <w:tcW w:w="1418" w:type="dxa"/>
          </w:tcPr>
          <w:p w14:paraId="7D778E86" w14:textId="77777777" w:rsidR="00452DA8" w:rsidRPr="00464520" w:rsidRDefault="00452DA8" w:rsidP="0046452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right="459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</w:tcPr>
          <w:p w14:paraId="6EA3B0B9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464520">
              <w:rPr>
                <w:rFonts w:ascii="Calibri" w:hAnsi="Calibri" w:cs="Calibri"/>
                <w:sz w:val="20"/>
                <w:szCs w:val="20"/>
              </w:rPr>
              <w:t>Dokładność pomiaru tętna: ±10% albo ±5 bpm, w zależności od tego, która wartość jest wyższa</w:t>
            </w:r>
          </w:p>
        </w:tc>
        <w:tc>
          <w:tcPr>
            <w:tcW w:w="1985" w:type="dxa"/>
            <w:vAlign w:val="center"/>
          </w:tcPr>
          <w:p w14:paraId="18BFA7C3" w14:textId="7BCFF8BD" w:rsidR="00452DA8" w:rsidRPr="00464520" w:rsidRDefault="008F118A" w:rsidP="00EE05FD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80585">
              <w:rPr>
                <w:rFonts w:ascii="Calibri" w:hAnsi="Calibri" w:cs="Calibri"/>
                <w:sz w:val="20"/>
                <w:szCs w:val="20"/>
              </w:rPr>
              <w:t>TAK – PODAĆ WARTOŚĆ</w:t>
            </w:r>
          </w:p>
        </w:tc>
        <w:tc>
          <w:tcPr>
            <w:tcW w:w="3827" w:type="dxa"/>
          </w:tcPr>
          <w:p w14:paraId="0B93B5BD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52DA8" w:rsidRPr="00464520" w14:paraId="142C5DDE" w14:textId="77777777" w:rsidTr="00EE05FD">
        <w:trPr>
          <w:gridAfter w:val="1"/>
          <w:wAfter w:w="14" w:type="dxa"/>
          <w:trHeight w:val="227"/>
        </w:trPr>
        <w:tc>
          <w:tcPr>
            <w:tcW w:w="1418" w:type="dxa"/>
          </w:tcPr>
          <w:p w14:paraId="41881815" w14:textId="77777777" w:rsidR="00452DA8" w:rsidRPr="00464520" w:rsidRDefault="00452DA8" w:rsidP="0046452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right="459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</w:tcPr>
          <w:p w14:paraId="1D10AA82" w14:textId="638AC879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464520">
              <w:rPr>
                <w:rFonts w:ascii="Calibri" w:hAnsi="Calibri" w:cs="Calibri"/>
                <w:sz w:val="20"/>
                <w:szCs w:val="20"/>
              </w:rPr>
              <w:t xml:space="preserve">Minimalna ilość wydrukowanych stron raportów na zasilaniu akumulatorowym min. </w:t>
            </w:r>
            <w:r w:rsidR="007D0A48" w:rsidRPr="00464520">
              <w:rPr>
                <w:rFonts w:ascii="Calibri" w:hAnsi="Calibri" w:cs="Calibri"/>
                <w:sz w:val="20"/>
                <w:szCs w:val="20"/>
              </w:rPr>
              <w:t>10</w:t>
            </w:r>
            <w:r w:rsidRPr="00464520">
              <w:rPr>
                <w:rFonts w:ascii="Calibri" w:hAnsi="Calibri" w:cs="Calibri"/>
                <w:sz w:val="20"/>
                <w:szCs w:val="20"/>
              </w:rPr>
              <w:t>0 raportów</w:t>
            </w:r>
          </w:p>
        </w:tc>
        <w:tc>
          <w:tcPr>
            <w:tcW w:w="1985" w:type="dxa"/>
            <w:vAlign w:val="center"/>
          </w:tcPr>
          <w:p w14:paraId="2369FEA4" w14:textId="74865667" w:rsidR="00452DA8" w:rsidRPr="00464520" w:rsidRDefault="008F118A" w:rsidP="00EE05FD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80585">
              <w:rPr>
                <w:rFonts w:ascii="Calibri" w:hAnsi="Calibri" w:cs="Calibri"/>
                <w:sz w:val="20"/>
                <w:szCs w:val="20"/>
              </w:rPr>
              <w:t>TAK – PODAĆ WARTOŚĆ</w:t>
            </w:r>
          </w:p>
        </w:tc>
        <w:tc>
          <w:tcPr>
            <w:tcW w:w="3827" w:type="dxa"/>
          </w:tcPr>
          <w:p w14:paraId="345AA302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52DA8" w:rsidRPr="00464520" w14:paraId="2A4C1BDF" w14:textId="77777777" w:rsidTr="00EE05FD">
        <w:trPr>
          <w:gridAfter w:val="1"/>
          <w:wAfter w:w="14" w:type="dxa"/>
          <w:trHeight w:val="227"/>
        </w:trPr>
        <w:tc>
          <w:tcPr>
            <w:tcW w:w="1418" w:type="dxa"/>
          </w:tcPr>
          <w:p w14:paraId="0519D4D6" w14:textId="77777777" w:rsidR="00452DA8" w:rsidRPr="00464520" w:rsidRDefault="00452DA8" w:rsidP="0046452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right="459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</w:tcPr>
          <w:p w14:paraId="4B06B849" w14:textId="526AF8F5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464520">
              <w:rPr>
                <w:rFonts w:ascii="Calibri" w:hAnsi="Calibri" w:cs="Calibri"/>
                <w:sz w:val="20"/>
                <w:szCs w:val="20"/>
              </w:rPr>
              <w:t xml:space="preserve">Minimalny czas wydruku w trybie ręcznym na zasilaniu akumulatorowym: </w:t>
            </w:r>
            <w:r w:rsidR="00CC73A0" w:rsidRPr="00464520"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464520">
              <w:rPr>
                <w:rFonts w:ascii="Calibri" w:hAnsi="Calibri" w:cs="Calibri"/>
                <w:sz w:val="20"/>
                <w:szCs w:val="20"/>
              </w:rPr>
              <w:t>1</w:t>
            </w:r>
            <w:r w:rsidR="00CC73A0" w:rsidRPr="00464520">
              <w:rPr>
                <w:rFonts w:ascii="Calibri" w:hAnsi="Calibri" w:cs="Calibri"/>
                <w:sz w:val="20"/>
                <w:szCs w:val="20"/>
              </w:rPr>
              <w:t>5</w:t>
            </w:r>
            <w:r w:rsidRPr="00464520">
              <w:rPr>
                <w:rFonts w:ascii="Calibri" w:hAnsi="Calibri" w:cs="Calibri"/>
                <w:sz w:val="20"/>
                <w:szCs w:val="20"/>
              </w:rPr>
              <w:t>0 minut</w:t>
            </w:r>
          </w:p>
        </w:tc>
        <w:tc>
          <w:tcPr>
            <w:tcW w:w="1985" w:type="dxa"/>
            <w:vAlign w:val="center"/>
          </w:tcPr>
          <w:p w14:paraId="5BD8983E" w14:textId="60ADB569" w:rsidR="00452DA8" w:rsidRPr="00464520" w:rsidRDefault="008F118A" w:rsidP="00EE05FD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80585">
              <w:rPr>
                <w:rFonts w:ascii="Calibri" w:hAnsi="Calibri" w:cs="Calibri"/>
                <w:sz w:val="20"/>
                <w:szCs w:val="20"/>
              </w:rPr>
              <w:t>TAK – PODAĆ WARTOŚĆ</w:t>
            </w:r>
          </w:p>
        </w:tc>
        <w:tc>
          <w:tcPr>
            <w:tcW w:w="3827" w:type="dxa"/>
          </w:tcPr>
          <w:p w14:paraId="1F55668E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52DA8" w:rsidRPr="00464520" w14:paraId="118BB256" w14:textId="77777777" w:rsidTr="00EE05FD">
        <w:trPr>
          <w:gridAfter w:val="1"/>
          <w:wAfter w:w="14" w:type="dxa"/>
          <w:trHeight w:val="227"/>
        </w:trPr>
        <w:tc>
          <w:tcPr>
            <w:tcW w:w="1418" w:type="dxa"/>
          </w:tcPr>
          <w:p w14:paraId="44D5FC06" w14:textId="77777777" w:rsidR="00452DA8" w:rsidRPr="00464520" w:rsidRDefault="00452DA8" w:rsidP="0046452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right="459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</w:tcPr>
          <w:p w14:paraId="60324CFE" w14:textId="710948E5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464520">
              <w:rPr>
                <w:rFonts w:ascii="Calibri" w:hAnsi="Calibri" w:cs="Calibri"/>
                <w:sz w:val="20"/>
                <w:szCs w:val="20"/>
              </w:rPr>
              <w:t xml:space="preserve">Minimalny czas nieprzerwanego monitorowania sygnału na zasilaniu akumulatorowym: </w:t>
            </w:r>
            <w:r w:rsidR="00CC73A0" w:rsidRPr="00464520"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 w:rsidRPr="00464520">
              <w:rPr>
                <w:rFonts w:ascii="Calibri" w:hAnsi="Calibri" w:cs="Calibri"/>
                <w:sz w:val="20"/>
                <w:szCs w:val="20"/>
              </w:rPr>
              <w:t>400 minut</w:t>
            </w:r>
          </w:p>
        </w:tc>
        <w:tc>
          <w:tcPr>
            <w:tcW w:w="1985" w:type="dxa"/>
            <w:vAlign w:val="center"/>
          </w:tcPr>
          <w:p w14:paraId="04C08BD0" w14:textId="03157110" w:rsidR="00452DA8" w:rsidRPr="00464520" w:rsidRDefault="008F118A" w:rsidP="00EE05FD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80585">
              <w:rPr>
                <w:rFonts w:ascii="Calibri" w:hAnsi="Calibri" w:cs="Calibri"/>
                <w:sz w:val="20"/>
                <w:szCs w:val="20"/>
              </w:rPr>
              <w:t>TAK – PODAĆ WARTOŚĆ</w:t>
            </w:r>
          </w:p>
        </w:tc>
        <w:tc>
          <w:tcPr>
            <w:tcW w:w="3827" w:type="dxa"/>
          </w:tcPr>
          <w:p w14:paraId="69C04E60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52DA8" w:rsidRPr="00464520" w14:paraId="234B36AF" w14:textId="77777777" w:rsidTr="00EE05FD">
        <w:trPr>
          <w:gridAfter w:val="1"/>
          <w:wAfter w:w="14" w:type="dxa"/>
          <w:trHeight w:val="298"/>
        </w:trPr>
        <w:tc>
          <w:tcPr>
            <w:tcW w:w="1418" w:type="dxa"/>
          </w:tcPr>
          <w:p w14:paraId="37455194" w14:textId="77777777" w:rsidR="00452DA8" w:rsidRPr="00464520" w:rsidRDefault="00452DA8" w:rsidP="0046452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right="459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</w:tcPr>
          <w:p w14:paraId="7957676A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464520">
              <w:rPr>
                <w:rFonts w:ascii="Calibri" w:hAnsi="Calibri" w:cs="Calibri"/>
                <w:sz w:val="20"/>
                <w:szCs w:val="20"/>
              </w:rPr>
              <w:t>Czas ładowania max. 4 godziny</w:t>
            </w:r>
          </w:p>
        </w:tc>
        <w:tc>
          <w:tcPr>
            <w:tcW w:w="1985" w:type="dxa"/>
            <w:vAlign w:val="center"/>
          </w:tcPr>
          <w:p w14:paraId="292746BE" w14:textId="689F2636" w:rsidR="00452DA8" w:rsidRPr="00464520" w:rsidRDefault="008F118A" w:rsidP="00EE05FD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80585">
              <w:rPr>
                <w:rFonts w:ascii="Calibri" w:hAnsi="Calibri" w:cs="Calibri"/>
                <w:sz w:val="20"/>
                <w:szCs w:val="20"/>
              </w:rPr>
              <w:t>TAK – PODAĆ WARTOŚĆ</w:t>
            </w:r>
          </w:p>
        </w:tc>
        <w:tc>
          <w:tcPr>
            <w:tcW w:w="3827" w:type="dxa"/>
          </w:tcPr>
          <w:p w14:paraId="62D1BCF7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52DA8" w:rsidRPr="00464520" w14:paraId="0D9C65CD" w14:textId="77777777" w:rsidTr="00EE05FD">
        <w:trPr>
          <w:gridAfter w:val="1"/>
          <w:wAfter w:w="14" w:type="dxa"/>
          <w:trHeight w:val="227"/>
        </w:trPr>
        <w:tc>
          <w:tcPr>
            <w:tcW w:w="1418" w:type="dxa"/>
          </w:tcPr>
          <w:p w14:paraId="177DA115" w14:textId="77777777" w:rsidR="00452DA8" w:rsidRPr="00464520" w:rsidRDefault="00452DA8" w:rsidP="0046452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right="459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</w:tcPr>
          <w:p w14:paraId="49995D5F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464520">
              <w:rPr>
                <w:rFonts w:ascii="Calibri" w:hAnsi="Calibri" w:cs="Calibri"/>
                <w:sz w:val="20"/>
                <w:szCs w:val="20"/>
              </w:rPr>
              <w:t>Wbudowane fabrycznie minimum 3 gniazda USB (5 V, 1 A) służące do podłączenia co najmniej: klawiatura, mysz, drukarka, moduł pamięci do eksportu raportów (PDF)</w:t>
            </w:r>
          </w:p>
        </w:tc>
        <w:tc>
          <w:tcPr>
            <w:tcW w:w="1985" w:type="dxa"/>
            <w:vAlign w:val="center"/>
          </w:tcPr>
          <w:p w14:paraId="1B9FEEF0" w14:textId="3C89D6B0" w:rsidR="00452DA8" w:rsidRPr="00464520" w:rsidRDefault="008F118A" w:rsidP="00EE05FD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80585">
              <w:rPr>
                <w:rFonts w:ascii="Calibri" w:hAnsi="Calibri" w:cs="Calibri"/>
                <w:sz w:val="20"/>
                <w:szCs w:val="20"/>
              </w:rPr>
              <w:t>TAK – PODAĆ WARTOŚĆ</w:t>
            </w:r>
          </w:p>
        </w:tc>
        <w:tc>
          <w:tcPr>
            <w:tcW w:w="3827" w:type="dxa"/>
          </w:tcPr>
          <w:p w14:paraId="619E3677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52DA8" w:rsidRPr="00464520" w14:paraId="157BDF93" w14:textId="77777777" w:rsidTr="00EE05FD">
        <w:trPr>
          <w:gridAfter w:val="1"/>
          <w:wAfter w:w="14" w:type="dxa"/>
          <w:trHeight w:val="227"/>
        </w:trPr>
        <w:tc>
          <w:tcPr>
            <w:tcW w:w="1418" w:type="dxa"/>
          </w:tcPr>
          <w:p w14:paraId="3E630EDC" w14:textId="4BC3FF31" w:rsidR="00452DA8" w:rsidRPr="00464520" w:rsidRDefault="00EE05FD" w:rsidP="00EE05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ind w:left="41" w:right="459" w:firstLine="319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Arial" w:hAnsi="Calibri" w:cs="Calibri"/>
                <w:color w:val="000000"/>
                <w:sz w:val="20"/>
                <w:szCs w:val="20"/>
              </w:rPr>
              <w:t>42.</w:t>
            </w:r>
          </w:p>
        </w:tc>
        <w:tc>
          <w:tcPr>
            <w:tcW w:w="5103" w:type="dxa"/>
          </w:tcPr>
          <w:p w14:paraId="793DEFA0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464520">
              <w:rPr>
                <w:rFonts w:ascii="Calibri" w:hAnsi="Calibri" w:cs="Calibri"/>
                <w:sz w:val="20"/>
                <w:szCs w:val="20"/>
              </w:rPr>
              <w:t>Możliwość zewnętrznego drukowania sieciowego - WiFi i LAN</w:t>
            </w:r>
          </w:p>
        </w:tc>
        <w:tc>
          <w:tcPr>
            <w:tcW w:w="1985" w:type="dxa"/>
            <w:vAlign w:val="center"/>
          </w:tcPr>
          <w:p w14:paraId="581EC7EE" w14:textId="46296606" w:rsidR="00452DA8" w:rsidRPr="00464520" w:rsidRDefault="00EE05FD" w:rsidP="00EE05FD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8058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827" w:type="dxa"/>
          </w:tcPr>
          <w:p w14:paraId="2FE8EA93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52DA8" w:rsidRPr="00464520" w14:paraId="12800EFE" w14:textId="77777777" w:rsidTr="00EE05FD">
        <w:trPr>
          <w:gridAfter w:val="1"/>
          <w:wAfter w:w="14" w:type="dxa"/>
          <w:trHeight w:val="227"/>
        </w:trPr>
        <w:tc>
          <w:tcPr>
            <w:tcW w:w="1418" w:type="dxa"/>
          </w:tcPr>
          <w:p w14:paraId="4C3CB988" w14:textId="77777777" w:rsidR="00452DA8" w:rsidRPr="00464520" w:rsidRDefault="00452DA8" w:rsidP="0046452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right="459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</w:tcPr>
          <w:p w14:paraId="50A679E9" w14:textId="10EDDC19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464520">
              <w:rPr>
                <w:rFonts w:ascii="Calibri" w:hAnsi="Calibri" w:cs="Calibri"/>
                <w:sz w:val="20"/>
                <w:szCs w:val="20"/>
              </w:rPr>
              <w:t>Możliwość</w:t>
            </w:r>
            <w:r w:rsidR="00552BC5" w:rsidRPr="00464520">
              <w:rPr>
                <w:rFonts w:ascii="Calibri" w:hAnsi="Calibri" w:cs="Calibri"/>
                <w:sz w:val="20"/>
                <w:szCs w:val="20"/>
              </w:rPr>
              <w:t xml:space="preserve"> przewodowego</w:t>
            </w:r>
            <w:r w:rsidRPr="00464520">
              <w:rPr>
                <w:rFonts w:ascii="Calibri" w:hAnsi="Calibri" w:cs="Calibri"/>
                <w:sz w:val="20"/>
                <w:szCs w:val="20"/>
              </w:rPr>
              <w:t xml:space="preserve"> połączenia z komputerem </w:t>
            </w:r>
          </w:p>
        </w:tc>
        <w:tc>
          <w:tcPr>
            <w:tcW w:w="1985" w:type="dxa"/>
            <w:vAlign w:val="center"/>
          </w:tcPr>
          <w:p w14:paraId="1D9FC1E1" w14:textId="3D3BCF98" w:rsidR="00452DA8" w:rsidRPr="00464520" w:rsidRDefault="00EE05FD" w:rsidP="00EE05FD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8058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827" w:type="dxa"/>
          </w:tcPr>
          <w:p w14:paraId="14DD8D3D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52DA8" w:rsidRPr="00464520" w14:paraId="223562E8" w14:textId="77777777" w:rsidTr="00EE05FD">
        <w:trPr>
          <w:gridAfter w:val="1"/>
          <w:wAfter w:w="14" w:type="dxa"/>
          <w:trHeight w:val="614"/>
        </w:trPr>
        <w:tc>
          <w:tcPr>
            <w:tcW w:w="1418" w:type="dxa"/>
          </w:tcPr>
          <w:p w14:paraId="2C4B2562" w14:textId="77777777" w:rsidR="00452DA8" w:rsidRPr="00464520" w:rsidRDefault="00452DA8" w:rsidP="0046452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right="459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</w:tcPr>
          <w:p w14:paraId="59E5ECCD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464520">
              <w:rPr>
                <w:rFonts w:ascii="Calibri" w:hAnsi="Calibri" w:cs="Calibri"/>
                <w:sz w:val="20"/>
                <w:szCs w:val="20"/>
              </w:rPr>
              <w:t>Przypisanie ról i uprawnień do każdego użytkownika w celu zabezpieczenia danych i zapobieganiu nieautoryzowanej konfiguracji</w:t>
            </w:r>
          </w:p>
        </w:tc>
        <w:tc>
          <w:tcPr>
            <w:tcW w:w="1985" w:type="dxa"/>
            <w:vAlign w:val="center"/>
          </w:tcPr>
          <w:p w14:paraId="64BA6A42" w14:textId="3A97C4C6" w:rsidR="00452DA8" w:rsidRPr="00464520" w:rsidRDefault="00EE05FD" w:rsidP="00EE05FD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8058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827" w:type="dxa"/>
          </w:tcPr>
          <w:p w14:paraId="5E8B547F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52DA8" w:rsidRPr="00464520" w14:paraId="713D1E3B" w14:textId="77777777" w:rsidTr="00EE05FD">
        <w:trPr>
          <w:gridAfter w:val="1"/>
          <w:wAfter w:w="14" w:type="dxa"/>
          <w:trHeight w:val="227"/>
        </w:trPr>
        <w:tc>
          <w:tcPr>
            <w:tcW w:w="1418" w:type="dxa"/>
          </w:tcPr>
          <w:p w14:paraId="75201ECB" w14:textId="77777777" w:rsidR="00452DA8" w:rsidRPr="00464520" w:rsidRDefault="00452DA8" w:rsidP="0046452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right="459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</w:tcPr>
          <w:p w14:paraId="6C4A3AA5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464520">
              <w:rPr>
                <w:rFonts w:ascii="Calibri" w:hAnsi="Calibri" w:cs="Calibri"/>
                <w:sz w:val="20"/>
                <w:szCs w:val="20"/>
              </w:rPr>
              <w:t>Automatyczne wylogowanie użytkownika przy przejściu w tryb czuwania (po określonym czasie braku aktywności)</w:t>
            </w:r>
          </w:p>
        </w:tc>
        <w:tc>
          <w:tcPr>
            <w:tcW w:w="1985" w:type="dxa"/>
            <w:vAlign w:val="center"/>
          </w:tcPr>
          <w:p w14:paraId="76B8B12B" w14:textId="6B64AF80" w:rsidR="00452DA8" w:rsidRPr="00464520" w:rsidRDefault="00EE05FD" w:rsidP="00EE05FD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8058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827" w:type="dxa"/>
          </w:tcPr>
          <w:p w14:paraId="2671A7BF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52DA8" w:rsidRPr="00464520" w14:paraId="41382FBB" w14:textId="77777777" w:rsidTr="00EE05FD">
        <w:trPr>
          <w:gridAfter w:val="1"/>
          <w:wAfter w:w="14" w:type="dxa"/>
          <w:trHeight w:val="227"/>
        </w:trPr>
        <w:tc>
          <w:tcPr>
            <w:tcW w:w="1418" w:type="dxa"/>
          </w:tcPr>
          <w:p w14:paraId="0922544B" w14:textId="77777777" w:rsidR="00452DA8" w:rsidRPr="00464520" w:rsidRDefault="00452DA8" w:rsidP="0046452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</w:tabs>
              <w:spacing w:after="0" w:line="240" w:lineRule="auto"/>
              <w:ind w:right="459"/>
              <w:jc w:val="left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</w:tcPr>
          <w:p w14:paraId="05088822" w14:textId="77777777" w:rsidR="00452DA8" w:rsidRPr="00464520" w:rsidRDefault="00452DA8" w:rsidP="00417F34">
            <w:pPr>
              <w:spacing w:line="276" w:lineRule="auto"/>
              <w:rPr>
                <w:rFonts w:ascii="Calibri" w:eastAsia="Arial" w:hAnsi="Calibri" w:cs="Calibri"/>
                <w:color w:val="000000"/>
                <w:sz w:val="20"/>
                <w:szCs w:val="20"/>
              </w:rPr>
            </w:pPr>
            <w:r w:rsidRPr="00464520">
              <w:rPr>
                <w:rFonts w:ascii="Calibri" w:hAnsi="Calibri" w:cs="Calibri"/>
                <w:sz w:val="20"/>
                <w:szCs w:val="20"/>
              </w:rPr>
              <w:t>W zestawie stolik jezdny</w:t>
            </w:r>
          </w:p>
        </w:tc>
        <w:tc>
          <w:tcPr>
            <w:tcW w:w="1985" w:type="dxa"/>
            <w:vAlign w:val="center"/>
          </w:tcPr>
          <w:p w14:paraId="335B2D62" w14:textId="10ADBDF6" w:rsidR="00452DA8" w:rsidRPr="00464520" w:rsidRDefault="00EE05FD" w:rsidP="00EE05FD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80585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827" w:type="dxa"/>
          </w:tcPr>
          <w:p w14:paraId="4BE8E8CF" w14:textId="77777777" w:rsidR="00452DA8" w:rsidRPr="00464520" w:rsidRDefault="00452DA8" w:rsidP="00417F3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38BED4E" w14:textId="77777777" w:rsidR="00452DA8" w:rsidRPr="00464520" w:rsidRDefault="00452DA8" w:rsidP="00452DA8">
      <w:pPr>
        <w:rPr>
          <w:rFonts w:ascii="Calibri" w:hAnsi="Calibri" w:cs="Calibri"/>
          <w:sz w:val="20"/>
          <w:szCs w:val="20"/>
        </w:rPr>
      </w:pPr>
    </w:p>
    <w:p w14:paraId="6D94ED24" w14:textId="77777777" w:rsidR="008C17EA" w:rsidRPr="00464520" w:rsidRDefault="008C17EA">
      <w:pPr>
        <w:rPr>
          <w:rFonts w:ascii="Calibri" w:hAnsi="Calibri" w:cs="Calibri"/>
          <w:sz w:val="20"/>
          <w:szCs w:val="20"/>
        </w:rPr>
      </w:pPr>
    </w:p>
    <w:sectPr w:rsidR="008C17EA" w:rsidRPr="00464520" w:rsidSect="00464520">
      <w:headerReference w:type="default" r:id="rId7"/>
      <w:pgSz w:w="16838" w:h="11906" w:orient="landscape"/>
      <w:pgMar w:top="1417" w:right="1417" w:bottom="1417" w:left="1417" w:header="708" w:footer="708" w:gutter="0"/>
      <w:pgNumType w:start="1"/>
      <w:cols w:space="708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6B810" w14:textId="77777777" w:rsidR="005637CE" w:rsidRDefault="005637CE">
      <w:pPr>
        <w:spacing w:after="0" w:line="240" w:lineRule="auto"/>
      </w:pPr>
      <w:r>
        <w:separator/>
      </w:r>
    </w:p>
  </w:endnote>
  <w:endnote w:type="continuationSeparator" w:id="0">
    <w:p w14:paraId="68BE354B" w14:textId="77777777" w:rsidR="005637CE" w:rsidRDefault="00563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EFCC4" w14:textId="77777777" w:rsidR="005637CE" w:rsidRDefault="005637CE">
      <w:pPr>
        <w:spacing w:after="0" w:line="240" w:lineRule="auto"/>
      </w:pPr>
      <w:r>
        <w:separator/>
      </w:r>
    </w:p>
  </w:footnote>
  <w:footnote w:type="continuationSeparator" w:id="0">
    <w:p w14:paraId="69A97EB9" w14:textId="77777777" w:rsidR="005637CE" w:rsidRDefault="00563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B910B" w14:textId="680C717E" w:rsidR="00452DA8" w:rsidRDefault="004C7D16" w:rsidP="004C7D16">
    <w:pPr>
      <w:widowControl w:val="0"/>
      <w:spacing w:after="0" w:line="276" w:lineRule="auto"/>
      <w:ind w:left="2127"/>
      <w:jc w:val="left"/>
      <w:rPr>
        <w:sz w:val="22"/>
      </w:rPr>
    </w:pPr>
    <w:r>
      <w:rPr>
        <w:noProof/>
        <w:sz w:val="22"/>
      </w:rPr>
      <w:drawing>
        <wp:inline distT="0" distB="0" distL="0" distR="0" wp14:anchorId="46AA1D0C" wp14:editId="6B16E2EC">
          <wp:extent cx="5761355" cy="1012190"/>
          <wp:effectExtent l="0" t="0" r="0" b="0"/>
          <wp:docPr id="184763507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0121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E982652" w14:textId="77777777" w:rsidR="00452DA8" w:rsidRDefault="00452DA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215FC"/>
    <w:multiLevelType w:val="multilevel"/>
    <w:tmpl w:val="1C30AAE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88398C"/>
    <w:multiLevelType w:val="multilevel"/>
    <w:tmpl w:val="C7EC646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45F7A68"/>
    <w:multiLevelType w:val="multilevel"/>
    <w:tmpl w:val="7706BF2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F22985"/>
    <w:multiLevelType w:val="multilevel"/>
    <w:tmpl w:val="37BA3A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A727823"/>
    <w:multiLevelType w:val="multilevel"/>
    <w:tmpl w:val="6746820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774C7FEE"/>
    <w:multiLevelType w:val="multilevel"/>
    <w:tmpl w:val="9CCCE2E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075592947">
    <w:abstractNumId w:val="5"/>
  </w:num>
  <w:num w:numId="2" w16cid:durableId="736904349">
    <w:abstractNumId w:val="3"/>
  </w:num>
  <w:num w:numId="3" w16cid:durableId="829751567">
    <w:abstractNumId w:val="4"/>
  </w:num>
  <w:num w:numId="4" w16cid:durableId="1886066513">
    <w:abstractNumId w:val="2"/>
  </w:num>
  <w:num w:numId="5" w16cid:durableId="281041923">
    <w:abstractNumId w:val="1"/>
  </w:num>
  <w:num w:numId="6" w16cid:durableId="14003989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DA8"/>
    <w:rsid w:val="000B2BA3"/>
    <w:rsid w:val="001416F9"/>
    <w:rsid w:val="00160952"/>
    <w:rsid w:val="00203D20"/>
    <w:rsid w:val="00303C04"/>
    <w:rsid w:val="00380585"/>
    <w:rsid w:val="00393CA6"/>
    <w:rsid w:val="00425C64"/>
    <w:rsid w:val="00452DA8"/>
    <w:rsid w:val="00464520"/>
    <w:rsid w:val="004B43BF"/>
    <w:rsid w:val="004C7D16"/>
    <w:rsid w:val="00513B73"/>
    <w:rsid w:val="00552BC5"/>
    <w:rsid w:val="005637CE"/>
    <w:rsid w:val="005C00C6"/>
    <w:rsid w:val="005C3D87"/>
    <w:rsid w:val="0076181D"/>
    <w:rsid w:val="0077326D"/>
    <w:rsid w:val="007D0A48"/>
    <w:rsid w:val="008A4527"/>
    <w:rsid w:val="008C17EA"/>
    <w:rsid w:val="008F118A"/>
    <w:rsid w:val="00B753E5"/>
    <w:rsid w:val="00C37E0A"/>
    <w:rsid w:val="00C41219"/>
    <w:rsid w:val="00C41BA3"/>
    <w:rsid w:val="00C90E91"/>
    <w:rsid w:val="00CC73A0"/>
    <w:rsid w:val="00D9569F"/>
    <w:rsid w:val="00DD3991"/>
    <w:rsid w:val="00EE05FD"/>
    <w:rsid w:val="00F17919"/>
    <w:rsid w:val="00F6666F"/>
    <w:rsid w:val="00FA0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C26388"/>
  <w15:chartTrackingRefBased/>
  <w15:docId w15:val="{6C38F967-2F7E-4A04-9CD4-C8ACE0289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2DA8"/>
    <w:pPr>
      <w:spacing w:after="120" w:line="312" w:lineRule="auto"/>
      <w:jc w:val="both"/>
    </w:pPr>
    <w:rPr>
      <w:rFonts w:ascii="Arial" w:eastAsia="Calibri" w:hAnsi="Arial" w:cs="Times New Roman"/>
      <w:kern w:val="0"/>
      <w:sz w:val="18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52D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52D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52D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52D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52D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52D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52D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52D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52D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52D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52D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52D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52DA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52DA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52DA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52DA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52DA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52DA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52D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52D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52D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52D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52D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52DA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52DA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52DA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52D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52DA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52DA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C7D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7D16"/>
    <w:rPr>
      <w:rFonts w:ascii="Arial" w:eastAsia="Calibri" w:hAnsi="Arial" w:cs="Times New Roman"/>
      <w:kern w:val="0"/>
      <w:sz w:val="18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C7D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7D16"/>
    <w:rPr>
      <w:rFonts w:ascii="Arial" w:eastAsia="Calibri" w:hAnsi="Arial" w:cs="Times New Roman"/>
      <w:kern w:val="0"/>
      <w:sz w:val="18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39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D39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D3991"/>
    <w:rPr>
      <w:rFonts w:ascii="Arial" w:eastAsia="Calibri" w:hAnsi="Arial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39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3991"/>
    <w:rPr>
      <w:rFonts w:ascii="Arial" w:eastAsia="Calibri" w:hAnsi="Arial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842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Brzyśkiewicz</dc:creator>
  <cp:keywords/>
  <dc:description/>
  <cp:lastModifiedBy>Ewa Osińska</cp:lastModifiedBy>
  <cp:revision>17</cp:revision>
  <dcterms:created xsi:type="dcterms:W3CDTF">2026-02-22T22:37:00Z</dcterms:created>
  <dcterms:modified xsi:type="dcterms:W3CDTF">2026-04-03T18:21:00Z</dcterms:modified>
</cp:coreProperties>
</file>